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7" w:rsidRDefault="00432B47" w:rsidP="00AA35AA">
      <w:pPr>
        <w:jc w:val="right"/>
      </w:pPr>
    </w:p>
    <w:p w:rsidR="00432B47" w:rsidRDefault="009D529C" w:rsidP="00AA35AA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4pt;margin-top:10.6pt;width:77.8pt;height:138.2pt;z-index:251653632;mso-height-percent:200;mso-height-percent:200;mso-width-relative:margin;mso-height-relative:margin">
            <v:textbox style="mso-fit-shape-to-text:t">
              <w:txbxContent>
                <w:p w:rsidR="00CB30BB" w:rsidRPr="009F05CA" w:rsidRDefault="00CB30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24.10.2017 r.</w:t>
                  </w:r>
                </w:p>
              </w:txbxContent>
            </v:textbox>
          </v:shape>
        </w:pict>
      </w:r>
    </w:p>
    <w:p w:rsidR="00432B47" w:rsidRPr="009F05CA" w:rsidRDefault="009D529C" w:rsidP="009F05CA">
      <w:pPr>
        <w:ind w:left="6372" w:firstLine="708"/>
        <w:jc w:val="both"/>
        <w:rPr>
          <w:sz w:val="22"/>
          <w:szCs w:val="22"/>
        </w:rPr>
      </w:pPr>
      <w:r w:rsidRPr="009D529C">
        <w:rPr>
          <w:noProof/>
        </w:rPr>
        <w:pict>
          <v:shape id="_x0000_s1027" type="#_x0000_t202" style="position:absolute;left:0;text-align:left;margin-left:72.2pt;margin-top:11.35pt;width:71.9pt;height:19.45pt;z-index:251654656;mso-height-percent:200;mso-height-percent:200;mso-width-relative:margin;mso-height-relative:margin">
            <v:textbox style="mso-fit-shape-to-text:t">
              <w:txbxContent>
                <w:p w:rsidR="00CB30BB" w:rsidRPr="009F05CA" w:rsidRDefault="00CB30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ZO/14/2017</w:t>
                  </w:r>
                </w:p>
              </w:txbxContent>
            </v:textbox>
          </v:shape>
        </w:pict>
      </w:r>
      <w:r w:rsidR="00432B47" w:rsidRPr="009F05CA">
        <w:rPr>
          <w:sz w:val="22"/>
          <w:szCs w:val="22"/>
        </w:rPr>
        <w:t xml:space="preserve">Łódź, </w:t>
      </w:r>
    </w:p>
    <w:p w:rsidR="00432B47" w:rsidRPr="009F05CA" w:rsidRDefault="00432B47" w:rsidP="00014B59">
      <w:pPr>
        <w:rPr>
          <w:b/>
          <w:sz w:val="22"/>
          <w:szCs w:val="22"/>
        </w:rPr>
      </w:pPr>
      <w:r w:rsidRPr="009F05CA">
        <w:rPr>
          <w:b/>
          <w:iCs/>
          <w:sz w:val="22"/>
          <w:szCs w:val="22"/>
        </w:rPr>
        <w:t>Znak</w:t>
      </w:r>
      <w:r w:rsidRPr="009F05CA">
        <w:rPr>
          <w:b/>
          <w:sz w:val="22"/>
          <w:szCs w:val="22"/>
        </w:rPr>
        <w:t xml:space="preserve"> sprawy: </w:t>
      </w:r>
    </w:p>
    <w:p w:rsidR="00432B47" w:rsidRPr="009F05CA" w:rsidRDefault="00432B47" w:rsidP="00AA35AA">
      <w:pPr>
        <w:jc w:val="right"/>
        <w:rPr>
          <w:sz w:val="22"/>
          <w:szCs w:val="22"/>
        </w:rPr>
      </w:pP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Specyfikacja Warunków Zamówienia (SWZ)</w:t>
      </w:r>
    </w:p>
    <w:p w:rsidR="00432B47" w:rsidRPr="009F05CA" w:rsidRDefault="009D529C" w:rsidP="00595DF8">
      <w:pPr>
        <w:jc w:val="center"/>
        <w:rPr>
          <w:b/>
          <w:sz w:val="22"/>
          <w:szCs w:val="22"/>
        </w:rPr>
      </w:pPr>
      <w:r w:rsidRPr="009D529C">
        <w:rPr>
          <w:noProof/>
        </w:rPr>
        <w:pict>
          <v:shape id="_x0000_s1028" type="#_x0000_t202" style="position:absolute;left:0;text-align:left;margin-left:286.65pt;margin-top:8.4pt;width:85pt;height:21.75pt;z-index:251655680;mso-height-percent:200;mso-height-percent:200;mso-width-relative:margin;mso-height-relative:margin">
            <v:textbox style="mso-fit-shape-to-text:t">
              <w:txbxContent>
                <w:p w:rsidR="00CB30BB" w:rsidRDefault="00CB30BB">
                  <w:r>
                    <w:t>ZO/14/2017</w:t>
                  </w:r>
                </w:p>
              </w:txbxContent>
            </v:textbox>
          </v:shape>
        </w:pict>
      </w:r>
    </w:p>
    <w:p w:rsidR="00432B47" w:rsidRDefault="00432B47" w:rsidP="00595DF8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Zapytanie ofertowe nr </w:t>
      </w: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I. ZAMAWIAJĄCY</w:t>
      </w:r>
    </w:p>
    <w:p w:rsidR="00432B47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</w:p>
    <w:p w:rsidR="00432B47" w:rsidRPr="009F05CA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Państwowa Wyższa Szkoła F</w:t>
      </w:r>
      <w:r w:rsidR="00B82996">
        <w:rPr>
          <w:sz w:val="22"/>
          <w:szCs w:val="22"/>
        </w:rPr>
        <w:t>ilmowa, Telewizyjna i Teatralna</w:t>
      </w:r>
      <w:r>
        <w:rPr>
          <w:sz w:val="22"/>
          <w:szCs w:val="22"/>
        </w:rPr>
        <w:t xml:space="preserve"> im. L. Schillera w Łodzi, ul. </w:t>
      </w:r>
      <w:r w:rsidRPr="009F05CA">
        <w:rPr>
          <w:sz w:val="22"/>
          <w:szCs w:val="22"/>
        </w:rPr>
        <w:t xml:space="preserve">Targowa 61/63, 90-323 Łódź, </w:t>
      </w:r>
      <w:hyperlink r:id="rId8" w:history="1">
        <w:r w:rsidRPr="009F05CA">
          <w:rPr>
            <w:rStyle w:val="Hipercze"/>
            <w:sz w:val="22"/>
            <w:szCs w:val="22"/>
          </w:rPr>
          <w:t>www.filmschool.lodz.pl</w:t>
        </w:r>
      </w:hyperlink>
      <w:r w:rsidRPr="009F05CA">
        <w:rPr>
          <w:sz w:val="22"/>
          <w:szCs w:val="22"/>
        </w:rPr>
        <w:t xml:space="preserve">, </w:t>
      </w:r>
      <w:proofErr w:type="spellStart"/>
      <w:r w:rsidRPr="009F05CA">
        <w:rPr>
          <w:sz w:val="22"/>
          <w:szCs w:val="22"/>
        </w:rPr>
        <w:t>fax</w:t>
      </w:r>
      <w:proofErr w:type="spellEnd"/>
      <w:r w:rsidRPr="009F05CA">
        <w:rPr>
          <w:sz w:val="22"/>
          <w:szCs w:val="22"/>
        </w:rPr>
        <w:t xml:space="preserve"> 042 674 81 39, </w:t>
      </w:r>
      <w:r w:rsidRPr="009F05CA">
        <w:rPr>
          <w:sz w:val="22"/>
          <w:szCs w:val="22"/>
          <w:lang w:val="de-DE"/>
        </w:rPr>
        <w:t>e-</w:t>
      </w:r>
      <w:proofErr w:type="spellStart"/>
      <w:r w:rsidRPr="009F05CA">
        <w:rPr>
          <w:sz w:val="22"/>
          <w:szCs w:val="22"/>
          <w:lang w:val="de-DE"/>
        </w:rPr>
        <w:t>mail</w:t>
      </w:r>
      <w:proofErr w:type="spellEnd"/>
      <w:r w:rsidRPr="009F05CA">
        <w:rPr>
          <w:sz w:val="22"/>
          <w:szCs w:val="22"/>
          <w:lang w:val="de-DE"/>
        </w:rPr>
        <w:t xml:space="preserve">: </w:t>
      </w:r>
      <w:hyperlink r:id="rId9" w:history="1">
        <w:r w:rsidRPr="009F05CA">
          <w:rPr>
            <w:rStyle w:val="Hipercze"/>
            <w:sz w:val="22"/>
            <w:szCs w:val="22"/>
            <w:lang w:val="de-DE"/>
          </w:rPr>
          <w:t>zaopatrzenie@filmschool.lodz.pl</w:t>
        </w:r>
      </w:hyperlink>
    </w:p>
    <w:p w:rsidR="00432B47" w:rsidRPr="009F05CA" w:rsidRDefault="00432B47" w:rsidP="00595DF8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II. OPIS PRZEDMIOTU ZAMÓWIENIA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432B47" w:rsidRDefault="00432B47" w:rsidP="005E2B75">
      <w:pPr>
        <w:pStyle w:val="Akapitzlist"/>
        <w:numPr>
          <w:ilvl w:val="0"/>
          <w:numId w:val="4"/>
        </w:numPr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Przedmiotem niniejszego zamówienia jest</w:t>
      </w:r>
      <w:r>
        <w:rPr>
          <w:sz w:val="22"/>
          <w:szCs w:val="22"/>
        </w:rPr>
        <w:t>:</w:t>
      </w:r>
      <w:r w:rsidRPr="009F05CA">
        <w:rPr>
          <w:sz w:val="22"/>
          <w:szCs w:val="22"/>
        </w:rPr>
        <w:t xml:space="preserve"> </w:t>
      </w:r>
    </w:p>
    <w:p w:rsidR="00432B47" w:rsidRDefault="009D529C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9D529C">
        <w:rPr>
          <w:noProof/>
        </w:rPr>
        <w:pict>
          <v:shape id="_x0000_s1029" type="#_x0000_t202" style="position:absolute;left:0;text-align:left;margin-left:36.6pt;margin-top:2.7pt;width:404.1pt;height:34.15pt;z-index:251656704;mso-width-relative:margin;mso-height-relative:margin">
            <v:textbox style="mso-next-textbox:#_x0000_s1029">
              <w:txbxContent>
                <w:p w:rsidR="00CB30BB" w:rsidRDefault="00CB30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Dostawa zestawu składającego się z wózka kamerowego i akcesoriów oraz szyn jezdnych.</w:t>
                  </w:r>
                </w:p>
                <w:p w:rsidR="00CB30BB" w:rsidRDefault="00CB30BB">
                  <w:pPr>
                    <w:rPr>
                      <w:sz w:val="22"/>
                      <w:szCs w:val="22"/>
                    </w:rPr>
                  </w:pPr>
                </w:p>
                <w:p w:rsidR="00CB30BB" w:rsidRDefault="00CB30BB">
                  <w:pPr>
                    <w:rPr>
                      <w:sz w:val="22"/>
                      <w:szCs w:val="22"/>
                    </w:rPr>
                  </w:pPr>
                </w:p>
                <w:p w:rsidR="00CB30BB" w:rsidRDefault="00CB30BB">
                  <w:pPr>
                    <w:rPr>
                      <w:sz w:val="22"/>
                      <w:szCs w:val="22"/>
                    </w:rPr>
                  </w:pPr>
                </w:p>
                <w:p w:rsidR="00CB30BB" w:rsidRPr="0009734D" w:rsidRDefault="00CB30B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32B47" w:rsidRPr="009738D7" w:rsidRDefault="00432B47" w:rsidP="009738D7">
      <w:pPr>
        <w:jc w:val="both"/>
        <w:rPr>
          <w:sz w:val="22"/>
          <w:szCs w:val="22"/>
        </w:rPr>
      </w:pPr>
    </w:p>
    <w:p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432B47" w:rsidRDefault="009D529C" w:rsidP="005E2B75">
      <w:pPr>
        <w:pStyle w:val="Akapitzlist"/>
        <w:numPr>
          <w:ilvl w:val="0"/>
          <w:numId w:val="4"/>
        </w:numPr>
        <w:ind w:left="737"/>
        <w:contextualSpacing w:val="0"/>
        <w:jc w:val="both"/>
        <w:rPr>
          <w:sz w:val="22"/>
          <w:szCs w:val="22"/>
        </w:rPr>
      </w:pPr>
      <w:r w:rsidRPr="009D529C">
        <w:rPr>
          <w:noProof/>
        </w:rPr>
        <w:pict>
          <v:shape id="_x0000_s1030" type="#_x0000_t202" style="position:absolute;left:0;text-align:left;margin-left:330.35pt;margin-top:4.05pt;width:22.15pt;height:21.75pt;z-index:251657728;mso-height-percent:200;mso-height-percent:200;mso-width-relative:margin;mso-height-relative:margin">
            <v:textbox style="mso-next-textbox:#_x0000_s1030;mso-fit-shape-to-text:t">
              <w:txbxContent>
                <w:p w:rsidR="00CB30BB" w:rsidRDefault="00CB30BB" w:rsidP="006D56B7">
                  <w:r>
                    <w:t>1</w:t>
                  </w:r>
                </w:p>
              </w:txbxContent>
            </v:textbox>
          </v:shape>
        </w:pict>
      </w:r>
      <w:r w:rsidR="00432B47" w:rsidRPr="001C5848">
        <w:rPr>
          <w:sz w:val="22"/>
          <w:szCs w:val="22"/>
        </w:rPr>
        <w:t>Szczegółowy opis przedmiotu zamówienia stanowi</w:t>
      </w:r>
      <w:r w:rsidR="00B82996">
        <w:rPr>
          <w:sz w:val="22"/>
          <w:szCs w:val="22"/>
        </w:rPr>
        <w:t xml:space="preserve"> załącznik</w:t>
      </w:r>
      <w:r w:rsidR="00432B47" w:rsidRPr="001C5848">
        <w:rPr>
          <w:sz w:val="22"/>
          <w:szCs w:val="22"/>
        </w:rPr>
        <w:t xml:space="preserve"> nr </w:t>
      </w:r>
    </w:p>
    <w:p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D3409D" w:rsidRDefault="00432B47" w:rsidP="005E2B75">
      <w:pPr>
        <w:pStyle w:val="Akapitzlist"/>
        <w:numPr>
          <w:ilvl w:val="0"/>
          <w:numId w:val="4"/>
        </w:numPr>
        <w:ind w:left="737" w:hanging="35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Główny przedmiot zamówienia wg Wspólnego Słownika Zamówień (CPV)</w:t>
      </w:r>
      <w:r w:rsidR="00D3409D">
        <w:rPr>
          <w:sz w:val="22"/>
          <w:szCs w:val="22"/>
        </w:rPr>
        <w:t>:</w:t>
      </w:r>
      <w:r w:rsidRPr="009F05CA">
        <w:rPr>
          <w:sz w:val="22"/>
          <w:szCs w:val="22"/>
        </w:rPr>
        <w:t xml:space="preserve"> </w:t>
      </w:r>
    </w:p>
    <w:p w:rsidR="00432B47" w:rsidRDefault="009D529C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9D529C">
        <w:rPr>
          <w:noProof/>
        </w:rPr>
        <w:pict>
          <v:shape id="_x0000_s1031" type="#_x0000_t202" style="position:absolute;left:0;text-align:left;margin-left:86.65pt;margin-top:1.2pt;width:236.1pt;height:20.6pt;z-index:251658752;mso-height-percent:200;mso-height-percent:200;mso-width-relative:margin;mso-height-relative:margin">
            <v:textbox style="mso-next-textbox:#_x0000_s1031;mso-fit-shape-to-text:t">
              <w:txbxContent>
                <w:p w:rsidR="00CB30BB" w:rsidRPr="00D3409D" w:rsidRDefault="00CB30BB" w:rsidP="006D56B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32351300-1 Akcesoria do urządzeń audio</w:t>
                  </w:r>
                </w:p>
              </w:txbxContent>
            </v:textbox>
          </v:shape>
        </w:pict>
      </w:r>
      <w:r w:rsidR="00432B47" w:rsidRPr="009F05CA">
        <w:rPr>
          <w:sz w:val="22"/>
          <w:szCs w:val="22"/>
        </w:rPr>
        <w:t xml:space="preserve">kod CPV </w:t>
      </w:r>
    </w:p>
    <w:p w:rsidR="00D3409D" w:rsidRDefault="00D3409D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432B47" w:rsidRPr="000D4C7F" w:rsidRDefault="00432B47" w:rsidP="005E2B75">
      <w:pPr>
        <w:pStyle w:val="Akapitzlist"/>
        <w:numPr>
          <w:ilvl w:val="0"/>
          <w:numId w:val="4"/>
        </w:numPr>
        <w:ind w:left="737"/>
        <w:contextualSpacing w:val="0"/>
        <w:jc w:val="both"/>
        <w:rPr>
          <w:sz w:val="22"/>
          <w:szCs w:val="22"/>
        </w:rPr>
      </w:pPr>
      <w:r w:rsidRPr="000D4C7F">
        <w:rPr>
          <w:sz w:val="22"/>
          <w:szCs w:val="22"/>
        </w:rPr>
        <w:t>Szczegółowe zasa</w:t>
      </w:r>
      <w:r>
        <w:rPr>
          <w:sz w:val="22"/>
          <w:szCs w:val="22"/>
        </w:rPr>
        <w:t>dy dotyczące odbioru przedmiotu zamówienia zostały określone w</w:t>
      </w:r>
      <w:r w:rsidRPr="000D4C7F">
        <w:rPr>
          <w:sz w:val="22"/>
          <w:szCs w:val="22"/>
        </w:rPr>
        <w:t xml:space="preserve"> umowie.</w:t>
      </w:r>
    </w:p>
    <w:p w:rsidR="00432B47" w:rsidRPr="009F05CA" w:rsidRDefault="00432B47" w:rsidP="000201D9">
      <w:pPr>
        <w:ind w:left="709" w:hanging="709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III. TERMIN WYKONANIA ZAMÓWIENIA</w:t>
      </w:r>
    </w:p>
    <w:p w:rsidR="00432B47" w:rsidRPr="009F05CA" w:rsidRDefault="009D529C" w:rsidP="00AA35AA">
      <w:pPr>
        <w:jc w:val="both"/>
        <w:rPr>
          <w:b/>
          <w:sz w:val="22"/>
          <w:szCs w:val="22"/>
        </w:rPr>
      </w:pPr>
      <w:r w:rsidRPr="009D529C">
        <w:rPr>
          <w:noProof/>
        </w:rPr>
        <w:pict>
          <v:shape id="_x0000_s1032" type="#_x0000_t202" style="position:absolute;left:0;text-align:left;margin-left:234.7pt;margin-top:3.6pt;width:144.75pt;height:20.6pt;z-index:251659776;mso-height-percent:200;mso-height-percent:200;mso-width-relative:margin;mso-height-relative:margin">
            <v:textbox style="mso-fit-shape-to-text:t">
              <w:txbxContent>
                <w:p w:rsidR="00CB30BB" w:rsidRPr="00B82996" w:rsidRDefault="00E94152" w:rsidP="00D554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Do 21.12.2017</w:t>
                  </w:r>
                </w:p>
              </w:txbxContent>
            </v:textbox>
          </v:shape>
        </w:pict>
      </w:r>
    </w:p>
    <w:p w:rsidR="00432B47" w:rsidRPr="009F05CA" w:rsidRDefault="00432B47" w:rsidP="00F37539">
      <w:pPr>
        <w:ind w:firstLine="42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Termin wykonania przedmiotu zamówienia:</w:t>
      </w:r>
    </w:p>
    <w:p w:rsidR="00432B47" w:rsidRPr="009F05CA" w:rsidRDefault="00432B47" w:rsidP="00AA35AA">
      <w:pPr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IV. OPIS SPOSOBU PRZYGOTOWANIA OFERTY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 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powinna być złożona na druku „FORMULARZ OFERTOWY” (załącznik nr </w:t>
      </w:r>
      <w:r w:rsidR="00B82996">
        <w:rPr>
          <w:rFonts w:ascii="Times New Roman" w:hAnsi="Times New Roman" w:cs="Times New Roman"/>
          <w:sz w:val="22"/>
          <w:szCs w:val="22"/>
        </w:rPr>
        <w:t>2 do SWZ)</w:t>
      </w:r>
      <w:r w:rsidRPr="009F05CA">
        <w:rPr>
          <w:rFonts w:ascii="Times New Roman" w:hAnsi="Times New Roman" w:cs="Times New Roman"/>
          <w:sz w:val="22"/>
          <w:szCs w:val="22"/>
        </w:rPr>
        <w:t xml:space="preserve"> wraz z wymaganymi załącznikami.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Wszystkie koszty związane ze sporządzeniem i złożeniem oferty ponosi Wykonawca. 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Ofertę należy sporządzić w języku polskim z zachowaniem formy pisemnej pod rygorem nieważności.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Treść oferty musi odpowiadać wymaganiom zawartym w treści Zapytania ofertowego. Oferta musi zawierać wymagane w załączniki.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Wymagane dokumenty należy złożyć w formie oryginałów lub kopii poświadczonej </w:t>
      </w:r>
      <w:r w:rsidRPr="009F05CA">
        <w:rPr>
          <w:rFonts w:ascii="Times New Roman" w:hAnsi="Times New Roman" w:cs="Times New Roman"/>
          <w:sz w:val="22"/>
          <w:szCs w:val="22"/>
        </w:rPr>
        <w:br/>
        <w:t>„</w:t>
      </w:r>
      <w:r w:rsidRPr="009F05CA">
        <w:rPr>
          <w:rFonts w:ascii="Times New Roman" w:hAnsi="Times New Roman" w:cs="Times New Roman"/>
          <w:sz w:val="22"/>
          <w:szCs w:val="22"/>
          <w:u w:val="single"/>
        </w:rPr>
        <w:t>ZA ZGODNOŚĆ Z ORYGINAŁEM</w:t>
      </w:r>
      <w:r w:rsidRPr="009F05CA">
        <w:rPr>
          <w:rFonts w:ascii="Times New Roman" w:hAnsi="Times New Roman" w:cs="Times New Roman"/>
          <w:sz w:val="22"/>
          <w:szCs w:val="22"/>
        </w:rPr>
        <w:t xml:space="preserve">” przez Wykonawcę (osoby uprawnione </w:t>
      </w:r>
      <w:r>
        <w:rPr>
          <w:rFonts w:ascii="Times New Roman" w:hAnsi="Times New Roman" w:cs="Times New Roman"/>
          <w:sz w:val="22"/>
          <w:szCs w:val="22"/>
        </w:rPr>
        <w:br/>
      </w:r>
      <w:r w:rsidRPr="009F05CA">
        <w:rPr>
          <w:rFonts w:ascii="Times New Roman" w:hAnsi="Times New Roman" w:cs="Times New Roman"/>
          <w:sz w:val="22"/>
          <w:szCs w:val="22"/>
        </w:rPr>
        <w:t>do reprezentowania Wykonawcy).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lastRenderedPageBreak/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Wszelkie poprawki lub zmiany w tekście oferty muszą być parafowane własnoręcznie przez osobę podpisującą ofertę.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:rsidR="00432B47" w:rsidRPr="009F05CA" w:rsidRDefault="00432B47" w:rsidP="00C45005">
      <w:pPr>
        <w:pStyle w:val="Tekstpodstawowy31"/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sz w:val="22"/>
          <w:szCs w:val="22"/>
        </w:rPr>
      </w:pPr>
    </w:p>
    <w:p w:rsidR="00432B47" w:rsidRPr="009F05CA" w:rsidRDefault="00432B47" w:rsidP="00C45005">
      <w:pPr>
        <w:ind w:left="540" w:hanging="540"/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V. </w:t>
      </w:r>
      <w:r w:rsidR="007768CF">
        <w:rPr>
          <w:b/>
          <w:sz w:val="22"/>
          <w:szCs w:val="22"/>
        </w:rPr>
        <w:t xml:space="preserve">   OPIS SPOSOBU OBLICZANIA CENY</w:t>
      </w:r>
    </w:p>
    <w:p w:rsidR="00432B47" w:rsidRPr="009F05CA" w:rsidRDefault="00432B47" w:rsidP="00C45005">
      <w:pPr>
        <w:ind w:left="900" w:hanging="360"/>
        <w:jc w:val="both"/>
        <w:rPr>
          <w:b/>
          <w:sz w:val="22"/>
          <w:szCs w:val="22"/>
        </w:rPr>
      </w:pPr>
    </w:p>
    <w:p w:rsidR="00432B47" w:rsidRDefault="00432B47" w:rsidP="005E2B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przedmiotu zamówienia</w:t>
      </w:r>
      <w:r w:rsidRPr="0033105D">
        <w:rPr>
          <w:sz w:val="22"/>
          <w:szCs w:val="22"/>
        </w:rPr>
        <w:t xml:space="preserve"> podana w ofercie powin</w:t>
      </w:r>
      <w:r>
        <w:rPr>
          <w:sz w:val="22"/>
          <w:szCs w:val="22"/>
        </w:rPr>
        <w:t xml:space="preserve">na być wyrażona w złotych </w:t>
      </w:r>
      <w:r w:rsidRPr="0033105D">
        <w:rPr>
          <w:sz w:val="22"/>
          <w:szCs w:val="22"/>
        </w:rPr>
        <w:t xml:space="preserve">polskich, jako cena brutto. </w:t>
      </w:r>
    </w:p>
    <w:p w:rsidR="00432B47" w:rsidRPr="0033105D" w:rsidRDefault="00432B47" w:rsidP="005E2B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3105D">
        <w:rPr>
          <w:sz w:val="22"/>
          <w:szCs w:val="22"/>
        </w:rPr>
        <w:t>Cena oferty musi uwzględniać wszystkie koszty związane z realizacją przedmiotu zamówienia zgodnie z opisem przedmiotu zamówienia, określonym w niniejszym Zapytaniu Ofertowym.</w:t>
      </w:r>
    </w:p>
    <w:p w:rsidR="00432B47" w:rsidRDefault="00432B47" w:rsidP="005E2B75">
      <w:pPr>
        <w:pStyle w:val="Tekstpodstawow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Wykonawca określa cenę realizacji zamówienia poprzez wskazanie Formularzu ofertowym – </w:t>
      </w:r>
      <w:r>
        <w:rPr>
          <w:sz w:val="22"/>
          <w:szCs w:val="22"/>
        </w:rPr>
        <w:t>załącznik</w:t>
      </w:r>
      <w:r w:rsidRPr="009F05CA">
        <w:rPr>
          <w:sz w:val="22"/>
          <w:szCs w:val="22"/>
        </w:rPr>
        <w:t xml:space="preserve"> nr </w:t>
      </w:r>
      <w:r w:rsidR="00AF43CD">
        <w:rPr>
          <w:sz w:val="22"/>
          <w:szCs w:val="22"/>
        </w:rPr>
        <w:t>2</w:t>
      </w:r>
      <w:r w:rsidRPr="009F05CA">
        <w:rPr>
          <w:sz w:val="22"/>
          <w:szCs w:val="22"/>
        </w:rPr>
        <w:t xml:space="preserve"> do Zapytania Ofertowego ceny netto, kwoty podatku VAT oraz łącznej ceny brutto oferty.</w:t>
      </w:r>
    </w:p>
    <w:p w:rsidR="00432B47" w:rsidRPr="0033105D" w:rsidRDefault="00432B47" w:rsidP="005E2B75">
      <w:pPr>
        <w:pStyle w:val="Tekstpodstawow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Ceny muszą być: podane i wyliczone w zaokrągleniu do dwóch miejsc po przecinku (zasada zaokrąglenia – poniżej 5 należy końcówkę pominąć, powyżej i równe 5 należy zaokrąglić </w:t>
      </w:r>
      <w:r>
        <w:rPr>
          <w:sz w:val="22"/>
          <w:szCs w:val="22"/>
        </w:rPr>
        <w:br/>
      </w:r>
      <w:r w:rsidRPr="0033105D">
        <w:rPr>
          <w:sz w:val="22"/>
          <w:szCs w:val="22"/>
        </w:rPr>
        <w:t>w górę).</w:t>
      </w:r>
    </w:p>
    <w:p w:rsidR="00432B47" w:rsidRPr="0033105D" w:rsidRDefault="00432B47" w:rsidP="005E2B7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Cena podana przez Wykonawcę ustalona jest na cały okres obowiązywania umowy </w:t>
      </w:r>
      <w:r w:rsidRPr="0033105D">
        <w:rPr>
          <w:sz w:val="22"/>
          <w:szCs w:val="22"/>
        </w:rPr>
        <w:br/>
        <w:t>i nie podlega podwyższeniu.</w:t>
      </w:r>
    </w:p>
    <w:p w:rsidR="00432B47" w:rsidRPr="0033105D" w:rsidRDefault="00432B47" w:rsidP="005E2B75">
      <w:pPr>
        <w:pStyle w:val="Akapitzlist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>Rozliczenia między Zamawiającym a Wyko</w:t>
      </w:r>
      <w:r>
        <w:rPr>
          <w:sz w:val="22"/>
          <w:szCs w:val="22"/>
        </w:rPr>
        <w:t>nawcą będą prowadzone wyłącznie</w:t>
      </w:r>
      <w:r w:rsidRPr="0033105D">
        <w:rPr>
          <w:sz w:val="22"/>
          <w:szCs w:val="22"/>
        </w:rPr>
        <w:t xml:space="preserve"> w walucie krajowej (PLN).</w:t>
      </w:r>
    </w:p>
    <w:p w:rsidR="00432B47" w:rsidRDefault="00432B47" w:rsidP="005E2B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3105D">
        <w:rPr>
          <w:sz w:val="22"/>
          <w:szCs w:val="22"/>
        </w:rPr>
        <w:t>Jeżeli Wykonawca złoży ofertę, której wybór prowadziłby do powstania obowiązku podatkowego Zamawiającego zgodnie z przepisami o podatku od towarów i usług w zakresie dotyczącym wewnątrz</w:t>
      </w:r>
      <w:r>
        <w:rPr>
          <w:sz w:val="22"/>
          <w:szCs w:val="22"/>
        </w:rPr>
        <w:t xml:space="preserve"> </w:t>
      </w:r>
      <w:r w:rsidRPr="0033105D">
        <w:rPr>
          <w:sz w:val="22"/>
          <w:szCs w:val="22"/>
        </w:rPr>
        <w:t xml:space="preserve">wspólnotowego nabycia towarów, w celu oceny takiej oferty dolicza </w:t>
      </w:r>
      <w:r>
        <w:rPr>
          <w:sz w:val="22"/>
          <w:szCs w:val="22"/>
        </w:rPr>
        <w:br/>
      </w:r>
      <w:r w:rsidRPr="0033105D">
        <w:rPr>
          <w:sz w:val="22"/>
          <w:szCs w:val="22"/>
        </w:rPr>
        <w:t>do przedstawionej w niej ceny podatek od towarów i usług, który miałby obowiązek wpłacić zgodnie z obowiązującymi przepisami.</w:t>
      </w:r>
    </w:p>
    <w:p w:rsidR="00432B47" w:rsidRPr="009F05CA" w:rsidRDefault="00432B47" w:rsidP="00C45005">
      <w:pPr>
        <w:tabs>
          <w:tab w:val="left" w:pos="709"/>
          <w:tab w:val="left" w:pos="851"/>
        </w:tabs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      </w:t>
      </w:r>
    </w:p>
    <w:p w:rsidR="00432B47" w:rsidRDefault="00432B47" w:rsidP="008A77F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VI. MIEJSCE </w:t>
      </w:r>
      <w:r w:rsidR="005E2B75">
        <w:rPr>
          <w:b/>
          <w:sz w:val="22"/>
          <w:szCs w:val="22"/>
        </w:rPr>
        <w:t xml:space="preserve">I </w:t>
      </w:r>
      <w:r w:rsidRPr="009F05CA">
        <w:rPr>
          <w:b/>
          <w:sz w:val="22"/>
          <w:szCs w:val="22"/>
        </w:rPr>
        <w:t>TERMIN SKŁADANIA OFERT</w:t>
      </w:r>
      <w:r w:rsidR="005E2B75">
        <w:rPr>
          <w:b/>
          <w:sz w:val="22"/>
          <w:szCs w:val="22"/>
        </w:rPr>
        <w:t xml:space="preserve"> ORAZ WYMAGANE ZAŁĄCZNIKI</w:t>
      </w:r>
    </w:p>
    <w:p w:rsidR="00432B47" w:rsidRDefault="00432B47" w:rsidP="00FF67DE">
      <w:pPr>
        <w:ind w:left="425"/>
        <w:jc w:val="both"/>
        <w:rPr>
          <w:sz w:val="22"/>
          <w:szCs w:val="22"/>
        </w:rPr>
      </w:pPr>
    </w:p>
    <w:p w:rsidR="005E2B75" w:rsidRDefault="00432B47" w:rsidP="00FF67DE">
      <w:pPr>
        <w:ind w:left="425"/>
        <w:jc w:val="both"/>
        <w:rPr>
          <w:b/>
          <w:sz w:val="22"/>
          <w:szCs w:val="22"/>
        </w:rPr>
      </w:pPr>
      <w:r w:rsidRPr="009F05CA">
        <w:rPr>
          <w:sz w:val="22"/>
          <w:szCs w:val="22"/>
        </w:rPr>
        <w:t xml:space="preserve">Oferta powinna być przesłana </w:t>
      </w:r>
      <w:r w:rsidR="005E2B75">
        <w:rPr>
          <w:sz w:val="22"/>
          <w:szCs w:val="22"/>
        </w:rPr>
        <w:t xml:space="preserve">na formularzu ofertowym (załącznik nr 2 do SWZ) </w:t>
      </w:r>
      <w:r w:rsidRPr="009F05CA">
        <w:rPr>
          <w:sz w:val="22"/>
          <w:szCs w:val="22"/>
        </w:rPr>
        <w:t>za pośrednictwem: poczty elektronicznej na adres: zaopatrze</w:t>
      </w:r>
      <w:r>
        <w:rPr>
          <w:sz w:val="22"/>
          <w:szCs w:val="22"/>
        </w:rPr>
        <w:t>nie@filmschool.lodz.pl</w:t>
      </w:r>
      <w:r w:rsidRPr="009F05CA">
        <w:rPr>
          <w:sz w:val="22"/>
          <w:szCs w:val="22"/>
        </w:rPr>
        <w:t xml:space="preserve">, faksem </w:t>
      </w:r>
      <w:r>
        <w:rPr>
          <w:sz w:val="22"/>
          <w:szCs w:val="22"/>
        </w:rPr>
        <w:t>na nr: 42  674 81 39</w:t>
      </w:r>
      <w:r w:rsidRPr="009F05CA">
        <w:rPr>
          <w:sz w:val="22"/>
          <w:szCs w:val="22"/>
        </w:rPr>
        <w:t xml:space="preserve"> poczty, kuriera lub też dostarczona osobiście na  adres: Państwowa Wyższa Szkoła Filmowa, Telewizyjna i Teatralna ul. Targowa 61/63, 90-323 Łódź, </w:t>
      </w:r>
      <w:r w:rsidRPr="005E2B75">
        <w:rPr>
          <w:b/>
          <w:sz w:val="22"/>
          <w:szCs w:val="22"/>
        </w:rPr>
        <w:t>do dnia</w:t>
      </w:r>
      <w:r w:rsidR="005E2B75" w:rsidRPr="005E2B75">
        <w:rPr>
          <w:b/>
          <w:sz w:val="22"/>
          <w:szCs w:val="22"/>
        </w:rPr>
        <w:t xml:space="preserve"> </w:t>
      </w:r>
      <w:r w:rsidR="00CB30BB">
        <w:rPr>
          <w:b/>
          <w:sz w:val="22"/>
          <w:szCs w:val="22"/>
        </w:rPr>
        <w:t>30</w:t>
      </w:r>
      <w:r w:rsidR="005E2B75" w:rsidRPr="005E2B75">
        <w:rPr>
          <w:b/>
          <w:sz w:val="22"/>
          <w:szCs w:val="22"/>
        </w:rPr>
        <w:t>.10.2017 r.</w:t>
      </w:r>
      <w:r w:rsidR="005E2B75">
        <w:rPr>
          <w:sz w:val="22"/>
          <w:szCs w:val="22"/>
        </w:rPr>
        <w:t xml:space="preserve"> </w:t>
      </w:r>
      <w:r w:rsidRPr="009F05CA">
        <w:rPr>
          <w:b/>
          <w:sz w:val="22"/>
          <w:szCs w:val="22"/>
        </w:rPr>
        <w:t xml:space="preserve">wraz z </w:t>
      </w:r>
      <w:r w:rsidR="005E2B75">
        <w:rPr>
          <w:b/>
          <w:sz w:val="22"/>
          <w:szCs w:val="22"/>
        </w:rPr>
        <w:t>następującymi załącznikami:</w:t>
      </w:r>
    </w:p>
    <w:p w:rsidR="005E2B75" w:rsidRPr="005E2B75" w:rsidRDefault="005E2B75" w:rsidP="00FF67DE">
      <w:pPr>
        <w:ind w:left="425"/>
        <w:jc w:val="both"/>
        <w:rPr>
          <w:sz w:val="22"/>
          <w:szCs w:val="22"/>
        </w:rPr>
      </w:pPr>
      <w:r w:rsidRPr="005E2B75">
        <w:rPr>
          <w:sz w:val="22"/>
          <w:szCs w:val="22"/>
        </w:rPr>
        <w:t>- wypełnionym formularzem cenowym (załącznik nr 4 do SWZ),</w:t>
      </w:r>
    </w:p>
    <w:p w:rsidR="00432B47" w:rsidRPr="005E2B75" w:rsidRDefault="005E2B75" w:rsidP="005E2B75">
      <w:pPr>
        <w:ind w:left="567" w:hanging="142"/>
        <w:jc w:val="both"/>
        <w:rPr>
          <w:sz w:val="4"/>
          <w:szCs w:val="4"/>
        </w:rPr>
      </w:pPr>
      <w:r>
        <w:rPr>
          <w:sz w:val="22"/>
          <w:szCs w:val="22"/>
        </w:rPr>
        <w:t xml:space="preserve">- </w:t>
      </w:r>
      <w:r w:rsidR="00432B47" w:rsidRPr="005E2B75">
        <w:rPr>
          <w:sz w:val="22"/>
          <w:szCs w:val="22"/>
        </w:rPr>
        <w:t>kserokopią wypisu z rejestru przedsiębiorców lub zaświadczenia z ewidencji działalności gospodarczej, wystawione nie wcześniejszej niż sześć mies</w:t>
      </w:r>
      <w:r w:rsidRPr="005E2B75">
        <w:rPr>
          <w:sz w:val="22"/>
          <w:szCs w:val="22"/>
        </w:rPr>
        <w:t>ięcy przed datą złożenia oferty</w:t>
      </w:r>
      <w:r>
        <w:rPr>
          <w:sz w:val="22"/>
          <w:szCs w:val="22"/>
        </w:rPr>
        <w:t>.</w:t>
      </w:r>
      <w:r w:rsidR="00432B47" w:rsidRPr="005E2B75">
        <w:rPr>
          <w:sz w:val="22"/>
          <w:szCs w:val="22"/>
        </w:rPr>
        <w:t xml:space="preserve"> </w:t>
      </w:r>
    </w:p>
    <w:p w:rsidR="00432B47" w:rsidRPr="009F05CA" w:rsidRDefault="00432B47" w:rsidP="00D85B52">
      <w:pPr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VII. DODATKOWE INFORMACJE</w:t>
      </w:r>
    </w:p>
    <w:p w:rsidR="00432B47" w:rsidRPr="009F05CA" w:rsidRDefault="009D529C" w:rsidP="00AA35AA">
      <w:pPr>
        <w:jc w:val="both"/>
        <w:rPr>
          <w:b/>
          <w:sz w:val="22"/>
          <w:szCs w:val="22"/>
        </w:rPr>
      </w:pPr>
      <w:r w:rsidRPr="009D529C">
        <w:rPr>
          <w:noProof/>
        </w:rPr>
        <w:pict>
          <v:shape id="_x0000_s1034" type="#_x0000_t202" style="position:absolute;left:0;text-align:left;margin-left:175.8pt;margin-top:11.1pt;width:135.3pt;height:20.6pt;z-index:251661824;mso-height-percent:200;mso-height-percent:200;mso-width-relative:margin;mso-height-relative:margin">
            <v:textbox style="mso-fit-shape-to-text:t">
              <w:txbxContent>
                <w:p w:rsidR="00CB30BB" w:rsidRPr="00954E3C" w:rsidRDefault="00CB30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Maria Kowalska- Bieniek </w:t>
                  </w:r>
                </w:p>
              </w:txbxContent>
            </v:textbox>
          </v:shape>
        </w:pict>
      </w:r>
    </w:p>
    <w:p w:rsidR="00432B47" w:rsidRPr="009F05CA" w:rsidRDefault="00432B47" w:rsidP="00AA35AA">
      <w:pPr>
        <w:ind w:left="426" w:hanging="3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Dodatkowych informacji udziela </w:t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  <w:t xml:space="preserve">  </w:t>
      </w:r>
      <w:r w:rsidR="009738D7">
        <w:rPr>
          <w:sz w:val="22"/>
          <w:szCs w:val="22"/>
        </w:rPr>
        <w:t xml:space="preserve">                </w:t>
      </w:r>
      <w:r w:rsidRPr="009F05CA">
        <w:rPr>
          <w:sz w:val="22"/>
          <w:szCs w:val="22"/>
        </w:rPr>
        <w:t xml:space="preserve">pod adresem email: </w:t>
      </w:r>
      <w:hyperlink r:id="rId10" w:history="1">
        <w:r w:rsidRPr="009F05CA">
          <w:rPr>
            <w:rStyle w:val="Hipercze"/>
            <w:sz w:val="22"/>
            <w:szCs w:val="22"/>
          </w:rPr>
          <w:t>zaopatrzenie@filmschool.lodz.pl</w:t>
        </w:r>
      </w:hyperlink>
      <w:r w:rsidRPr="009F05CA">
        <w:rPr>
          <w:sz w:val="22"/>
          <w:szCs w:val="22"/>
        </w:rPr>
        <w:t>.</w:t>
      </w:r>
    </w:p>
    <w:p w:rsidR="00432B47" w:rsidRPr="009F05CA" w:rsidRDefault="00432B47" w:rsidP="00AA35AA">
      <w:pPr>
        <w:jc w:val="both"/>
        <w:rPr>
          <w:sz w:val="22"/>
          <w:szCs w:val="22"/>
        </w:rPr>
      </w:pPr>
    </w:p>
    <w:p w:rsidR="000F14F2" w:rsidRDefault="000F14F2" w:rsidP="00AA35AA">
      <w:pPr>
        <w:jc w:val="both"/>
        <w:rPr>
          <w:b/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VIII. ZAŁĄCZNIKI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432B47" w:rsidRPr="009F05CA" w:rsidRDefault="00432B47" w:rsidP="00AA35AA">
      <w:pPr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     1. Opis przedmiotu zamówienia – zał. </w:t>
      </w:r>
      <w:r w:rsidR="007768CF">
        <w:rPr>
          <w:sz w:val="22"/>
          <w:szCs w:val="22"/>
        </w:rPr>
        <w:t>nr 1</w:t>
      </w:r>
    </w:p>
    <w:p w:rsidR="00432B47" w:rsidRPr="009F05CA" w:rsidRDefault="00432B47" w:rsidP="00AA35AA">
      <w:pPr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     2. Wzór formularza ofertowego- zał. </w:t>
      </w:r>
      <w:r w:rsidR="007768CF">
        <w:rPr>
          <w:sz w:val="22"/>
          <w:szCs w:val="22"/>
        </w:rPr>
        <w:t>nr 2</w:t>
      </w:r>
    </w:p>
    <w:p w:rsidR="00432B47" w:rsidRDefault="00432B47" w:rsidP="00E63050">
      <w:pPr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     3. Wzór umowy – zał.</w:t>
      </w:r>
      <w:r>
        <w:rPr>
          <w:sz w:val="22"/>
          <w:szCs w:val="22"/>
        </w:rPr>
        <w:t xml:space="preserve"> </w:t>
      </w:r>
      <w:r w:rsidR="007768CF">
        <w:rPr>
          <w:sz w:val="22"/>
          <w:szCs w:val="22"/>
        </w:rPr>
        <w:t>nr 3</w:t>
      </w:r>
    </w:p>
    <w:p w:rsidR="008D39BD" w:rsidRDefault="008D39BD" w:rsidP="00E630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4. Formularz cenowy- zał. 4</w:t>
      </w:r>
    </w:p>
    <w:p w:rsidR="00E725B7" w:rsidRPr="009F05CA" w:rsidRDefault="00E725B7" w:rsidP="00E630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0F14F2" w:rsidRDefault="000F14F2" w:rsidP="007C7460">
      <w:pPr>
        <w:jc w:val="right"/>
        <w:rPr>
          <w:b/>
        </w:rPr>
      </w:pPr>
    </w:p>
    <w:p w:rsidR="000F14F2" w:rsidRPr="00CB30BB" w:rsidRDefault="000F14F2" w:rsidP="007C7460">
      <w:pPr>
        <w:jc w:val="right"/>
        <w:rPr>
          <w:b/>
          <w:sz w:val="22"/>
          <w:szCs w:val="22"/>
        </w:rPr>
      </w:pPr>
    </w:p>
    <w:p w:rsidR="001B3ABC" w:rsidRPr="00CB30BB" w:rsidRDefault="001B3ABC" w:rsidP="007C7460">
      <w:pPr>
        <w:jc w:val="right"/>
        <w:rPr>
          <w:b/>
          <w:sz w:val="22"/>
          <w:szCs w:val="22"/>
        </w:rPr>
      </w:pPr>
      <w:r w:rsidRPr="00CB30BB">
        <w:rPr>
          <w:b/>
          <w:sz w:val="22"/>
          <w:szCs w:val="22"/>
        </w:rPr>
        <w:t>Załącznik nr 1 do SWZ</w:t>
      </w:r>
    </w:p>
    <w:p w:rsidR="000F14F2" w:rsidRPr="00CB30BB" w:rsidRDefault="000F14F2" w:rsidP="00E725B7">
      <w:pPr>
        <w:pStyle w:val="Tekstpodstawowy"/>
        <w:jc w:val="both"/>
        <w:rPr>
          <w:b/>
          <w:iCs/>
          <w:sz w:val="22"/>
          <w:szCs w:val="22"/>
        </w:rPr>
      </w:pPr>
    </w:p>
    <w:p w:rsidR="00E725B7" w:rsidRPr="00CB30BB" w:rsidRDefault="00E725B7" w:rsidP="00E725B7">
      <w:pPr>
        <w:pStyle w:val="Tekstpodstawowy"/>
        <w:jc w:val="both"/>
        <w:rPr>
          <w:b/>
          <w:iCs/>
          <w:sz w:val="22"/>
          <w:szCs w:val="22"/>
        </w:rPr>
      </w:pPr>
      <w:r w:rsidRPr="00CB30BB">
        <w:rPr>
          <w:b/>
          <w:iCs/>
          <w:sz w:val="22"/>
          <w:szCs w:val="22"/>
        </w:rPr>
        <w:t>Znak sprawy: ZO/1</w:t>
      </w:r>
      <w:r w:rsidR="00CB30BB" w:rsidRPr="00CB30BB">
        <w:rPr>
          <w:b/>
          <w:iCs/>
          <w:sz w:val="22"/>
          <w:szCs w:val="22"/>
        </w:rPr>
        <w:t>4</w:t>
      </w:r>
      <w:r w:rsidRPr="00CB30BB">
        <w:rPr>
          <w:b/>
          <w:iCs/>
          <w:sz w:val="22"/>
          <w:szCs w:val="22"/>
        </w:rPr>
        <w:t>/2017</w:t>
      </w:r>
    </w:p>
    <w:p w:rsidR="001B3ABC" w:rsidRPr="00CB30BB" w:rsidRDefault="001B3ABC" w:rsidP="007C7460">
      <w:pPr>
        <w:jc w:val="right"/>
        <w:rPr>
          <w:b/>
          <w:sz w:val="22"/>
          <w:szCs w:val="22"/>
        </w:rPr>
      </w:pPr>
    </w:p>
    <w:p w:rsidR="001B3ABC" w:rsidRPr="00CB30BB" w:rsidRDefault="001B3ABC" w:rsidP="001B3ABC">
      <w:pPr>
        <w:pStyle w:val="Default"/>
        <w:ind w:left="72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1B3ABC" w:rsidRPr="00CB30BB" w:rsidRDefault="001B3ABC" w:rsidP="001B3ABC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1B3ABC" w:rsidRPr="00CB30BB" w:rsidRDefault="001B3ABC" w:rsidP="001B3ABC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CB30BB">
        <w:rPr>
          <w:rFonts w:ascii="Times New Roman" w:hAnsi="Times New Roman" w:cs="Times New Roman"/>
          <w:b/>
          <w:color w:val="333333"/>
          <w:shd w:val="clear" w:color="auto" w:fill="FFFFFF"/>
        </w:rPr>
        <w:t>OPIS PRZEDMIOTU ZAMÓWIENIA</w:t>
      </w:r>
    </w:p>
    <w:p w:rsidR="001B3ABC" w:rsidRPr="00CB30BB" w:rsidRDefault="001B3ABC" w:rsidP="001B3ABC">
      <w:pPr>
        <w:pStyle w:val="Default"/>
        <w:ind w:left="72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E57572" w:rsidRPr="00CB30BB" w:rsidRDefault="00E57572" w:rsidP="001B3ABC">
      <w:pPr>
        <w:pStyle w:val="Default"/>
        <w:ind w:left="72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1B3ABC" w:rsidRPr="00CB30BB" w:rsidRDefault="001B3ABC" w:rsidP="007C7460">
      <w:pPr>
        <w:jc w:val="right"/>
        <w:rPr>
          <w:b/>
          <w:sz w:val="22"/>
          <w:szCs w:val="22"/>
        </w:rPr>
      </w:pPr>
    </w:p>
    <w:p w:rsidR="00CB30BB" w:rsidRPr="00CB30BB" w:rsidRDefault="00CB30BB" w:rsidP="00CB30BB">
      <w:pPr>
        <w:rPr>
          <w:sz w:val="22"/>
          <w:szCs w:val="22"/>
        </w:rPr>
      </w:pPr>
      <w:r w:rsidRPr="00CB30BB">
        <w:rPr>
          <w:sz w:val="22"/>
          <w:szCs w:val="22"/>
        </w:rPr>
        <w:t>Przedmiotem zamówienia jest zestaw składający się z wózka kamerowego i akcesoriów  oraz szyn jezdnych.</w:t>
      </w:r>
    </w:p>
    <w:p w:rsidR="00CB30BB" w:rsidRPr="00CB30BB" w:rsidRDefault="00CB30BB" w:rsidP="00CB30BB">
      <w:pPr>
        <w:rPr>
          <w:sz w:val="22"/>
          <w:szCs w:val="22"/>
        </w:rPr>
      </w:pPr>
      <w:proofErr w:type="spellStart"/>
      <w:r w:rsidRPr="00CB30BB">
        <w:rPr>
          <w:sz w:val="22"/>
          <w:szCs w:val="22"/>
        </w:rPr>
        <w:t>Elementyw</w:t>
      </w:r>
      <w:proofErr w:type="spellEnd"/>
      <w:r w:rsidRPr="00CB30BB">
        <w:rPr>
          <w:sz w:val="22"/>
          <w:szCs w:val="22"/>
        </w:rPr>
        <w:t>/w zestawu muszą spełniać poniższe wymagania:</w:t>
      </w:r>
    </w:p>
    <w:p w:rsidR="00CB30BB" w:rsidRPr="00CB30BB" w:rsidRDefault="00CB30BB" w:rsidP="00CB30BB">
      <w:pPr>
        <w:rPr>
          <w:sz w:val="22"/>
          <w:szCs w:val="22"/>
        </w:rPr>
      </w:pPr>
    </w:p>
    <w:p w:rsidR="00CB30BB" w:rsidRPr="00CB30BB" w:rsidRDefault="00CB30BB" w:rsidP="00CB30BB">
      <w:pPr>
        <w:pStyle w:val="Akapitzlist1"/>
        <w:numPr>
          <w:ilvl w:val="0"/>
          <w:numId w:val="30"/>
        </w:numPr>
        <w:rPr>
          <w:rFonts w:ascii="Times New Roman" w:hAnsi="Times New Roman"/>
          <w:b/>
          <w:sz w:val="22"/>
          <w:szCs w:val="22"/>
        </w:rPr>
      </w:pPr>
      <w:r w:rsidRPr="00CB30BB">
        <w:rPr>
          <w:rFonts w:ascii="Times New Roman" w:hAnsi="Times New Roman"/>
          <w:b/>
          <w:sz w:val="22"/>
          <w:szCs w:val="22"/>
        </w:rPr>
        <w:t>Wózek kamerowy</w:t>
      </w:r>
    </w:p>
    <w:p w:rsidR="00CB30BB" w:rsidRPr="00CB30BB" w:rsidRDefault="00CB30BB" w:rsidP="00CB30BB">
      <w:pPr>
        <w:pStyle w:val="Akapitzlist1"/>
        <w:numPr>
          <w:ilvl w:val="0"/>
          <w:numId w:val="31"/>
        </w:numPr>
        <w:ind w:left="1418"/>
        <w:rPr>
          <w:rFonts w:ascii="Times New Roman" w:hAnsi="Times New Roman"/>
          <w:sz w:val="22"/>
          <w:szCs w:val="22"/>
        </w:rPr>
      </w:pPr>
      <w:r w:rsidRPr="00CB30BB">
        <w:rPr>
          <w:rFonts w:ascii="Times New Roman" w:hAnsi="Times New Roman"/>
          <w:sz w:val="22"/>
          <w:szCs w:val="22"/>
        </w:rPr>
        <w:t>W zestawie mocowana do podstawy wózka poprzeczna belka umożliwiająca wygodne popychanie lub ciągnięcie wózka.</w:t>
      </w:r>
    </w:p>
    <w:p w:rsidR="00CB30BB" w:rsidRPr="00CB30BB" w:rsidRDefault="00CB30BB" w:rsidP="00CB30BB">
      <w:pPr>
        <w:pStyle w:val="Akapitzlist1"/>
        <w:numPr>
          <w:ilvl w:val="0"/>
          <w:numId w:val="31"/>
        </w:numPr>
        <w:ind w:left="1418"/>
        <w:rPr>
          <w:rFonts w:ascii="Times New Roman" w:hAnsi="Times New Roman"/>
          <w:sz w:val="22"/>
          <w:szCs w:val="22"/>
        </w:rPr>
      </w:pPr>
      <w:r w:rsidRPr="00CB30BB">
        <w:rPr>
          <w:rFonts w:ascii="Times New Roman" w:hAnsi="Times New Roman"/>
          <w:sz w:val="22"/>
          <w:szCs w:val="22"/>
        </w:rPr>
        <w:t>Wózek powinien umożliwić złożenie do transportu tworząc flightcase.</w:t>
      </w:r>
    </w:p>
    <w:p w:rsidR="00CB30BB" w:rsidRPr="00CB30BB" w:rsidRDefault="00CB30BB" w:rsidP="00CB30BB">
      <w:pPr>
        <w:pStyle w:val="Akapitzlist1"/>
        <w:numPr>
          <w:ilvl w:val="0"/>
          <w:numId w:val="31"/>
        </w:numPr>
        <w:ind w:left="1418"/>
        <w:rPr>
          <w:rFonts w:ascii="Times New Roman" w:hAnsi="Times New Roman"/>
          <w:sz w:val="22"/>
          <w:szCs w:val="22"/>
        </w:rPr>
      </w:pPr>
      <w:r w:rsidRPr="00CB30BB">
        <w:rPr>
          <w:rFonts w:ascii="Times New Roman" w:hAnsi="Times New Roman"/>
          <w:sz w:val="22"/>
          <w:szCs w:val="22"/>
        </w:rPr>
        <w:t>W stanie złożonym poprzeczka powinna służyć jako rączka transportowa.</w:t>
      </w:r>
    </w:p>
    <w:p w:rsidR="00CB30BB" w:rsidRPr="00CB30BB" w:rsidRDefault="00CB30BB" w:rsidP="00CB30BB">
      <w:pPr>
        <w:pStyle w:val="Akapitzlist1"/>
        <w:numPr>
          <w:ilvl w:val="0"/>
          <w:numId w:val="31"/>
        </w:numPr>
        <w:ind w:left="1418"/>
        <w:rPr>
          <w:rFonts w:ascii="Times New Roman" w:hAnsi="Times New Roman"/>
          <w:sz w:val="22"/>
          <w:szCs w:val="22"/>
        </w:rPr>
      </w:pPr>
      <w:r w:rsidRPr="00CB30BB">
        <w:rPr>
          <w:rFonts w:ascii="Times New Roman" w:hAnsi="Times New Roman"/>
          <w:sz w:val="22"/>
          <w:szCs w:val="22"/>
        </w:rPr>
        <w:t>W zestawie 4 komplety kółek typu skateboard do jazdy po szynach. Każdy komplet powinien składać się z co najmniej 2 kółek mocowanych  obustronnie w stosunku do szyny pod kątem, co musi umożliwiać płynną  jazdę po szynie wózka z pełnym obciążeniem. Po złożeniu wózka kółka do transportu powinny chować się wewnątrz flightcase.</w:t>
      </w:r>
    </w:p>
    <w:p w:rsidR="00CB30BB" w:rsidRPr="00CB30BB" w:rsidRDefault="00CB30BB" w:rsidP="00CB30BB">
      <w:pPr>
        <w:pStyle w:val="Akapitzlist1"/>
        <w:numPr>
          <w:ilvl w:val="0"/>
          <w:numId w:val="31"/>
        </w:numPr>
        <w:ind w:left="1418"/>
        <w:rPr>
          <w:rFonts w:ascii="Times New Roman" w:hAnsi="Times New Roman"/>
          <w:sz w:val="22"/>
          <w:szCs w:val="22"/>
        </w:rPr>
      </w:pPr>
      <w:r w:rsidRPr="00CB30BB">
        <w:rPr>
          <w:rFonts w:ascii="Times New Roman" w:hAnsi="Times New Roman"/>
          <w:sz w:val="22"/>
          <w:szCs w:val="22"/>
        </w:rPr>
        <w:t>Wózek musi umożliwiać szybkie i pewne mocowanie akcesoriów wymienionych w p.2 oraz innych akcesoriów do wózków kamerowych zapewniając kompatybilność ze standardem Egripment</w:t>
      </w:r>
    </w:p>
    <w:p w:rsidR="00CB30BB" w:rsidRPr="00CB30BB" w:rsidRDefault="00CB30BB" w:rsidP="00CB30BB">
      <w:pPr>
        <w:pStyle w:val="Akapitzlist1"/>
        <w:numPr>
          <w:ilvl w:val="0"/>
          <w:numId w:val="32"/>
        </w:numPr>
        <w:ind w:left="1418"/>
        <w:rPr>
          <w:rFonts w:ascii="Times New Roman" w:hAnsi="Times New Roman"/>
          <w:sz w:val="22"/>
          <w:szCs w:val="22"/>
        </w:rPr>
      </w:pPr>
      <w:r w:rsidRPr="00CB30BB">
        <w:rPr>
          <w:rFonts w:ascii="Times New Roman" w:hAnsi="Times New Roman"/>
          <w:sz w:val="22"/>
          <w:szCs w:val="22"/>
        </w:rPr>
        <w:t xml:space="preserve">Obciążalność nie mniej niż </w:t>
      </w:r>
      <w:smartTag w:uri="urn:schemas-microsoft-com:office:smarttags" w:element="metricconverter">
        <w:smartTagPr>
          <w:attr w:name="ProductID" w:val="125 kg"/>
        </w:smartTagPr>
        <w:r w:rsidRPr="00CB30BB">
          <w:rPr>
            <w:rFonts w:ascii="Times New Roman" w:hAnsi="Times New Roman"/>
            <w:sz w:val="22"/>
            <w:szCs w:val="22"/>
          </w:rPr>
          <w:t>125 kg</w:t>
        </w:r>
      </w:smartTag>
    </w:p>
    <w:p w:rsidR="00CB30BB" w:rsidRPr="00CB30BB" w:rsidRDefault="00CB30BB" w:rsidP="00CB30BB">
      <w:pPr>
        <w:pStyle w:val="Akapitzlist1"/>
        <w:numPr>
          <w:ilvl w:val="0"/>
          <w:numId w:val="32"/>
        </w:numPr>
        <w:ind w:left="1418"/>
        <w:rPr>
          <w:rFonts w:ascii="Times New Roman" w:hAnsi="Times New Roman"/>
          <w:sz w:val="22"/>
          <w:szCs w:val="22"/>
        </w:rPr>
      </w:pPr>
      <w:r w:rsidRPr="00CB30BB">
        <w:rPr>
          <w:rFonts w:ascii="Times New Roman" w:hAnsi="Times New Roman"/>
          <w:sz w:val="22"/>
          <w:szCs w:val="22"/>
        </w:rPr>
        <w:t xml:space="preserve">Minimalna wysokość platformy nie więcej niż </w:t>
      </w:r>
      <w:smartTag w:uri="urn:schemas-microsoft-com:office:smarttags" w:element="metricconverter">
        <w:smartTagPr>
          <w:attr w:name="ProductID" w:val="13,5 cm"/>
        </w:smartTagPr>
        <w:r w:rsidRPr="00CB30BB">
          <w:rPr>
            <w:rFonts w:ascii="Times New Roman" w:hAnsi="Times New Roman"/>
            <w:sz w:val="22"/>
            <w:szCs w:val="22"/>
          </w:rPr>
          <w:t>13,5 cm</w:t>
        </w:r>
      </w:smartTag>
    </w:p>
    <w:p w:rsidR="00CB30BB" w:rsidRPr="00CB30BB" w:rsidRDefault="00CB30BB" w:rsidP="00CB30BB">
      <w:pPr>
        <w:pStyle w:val="Akapitzlist1"/>
        <w:numPr>
          <w:ilvl w:val="0"/>
          <w:numId w:val="31"/>
        </w:numPr>
        <w:ind w:left="1418"/>
        <w:rPr>
          <w:rFonts w:ascii="Times New Roman" w:hAnsi="Times New Roman"/>
          <w:sz w:val="22"/>
          <w:szCs w:val="22"/>
        </w:rPr>
      </w:pPr>
      <w:r w:rsidRPr="00CB30BB">
        <w:rPr>
          <w:rFonts w:ascii="Times New Roman" w:hAnsi="Times New Roman"/>
          <w:sz w:val="22"/>
          <w:szCs w:val="22"/>
        </w:rPr>
        <w:t xml:space="preserve">Rozmiar platformy wózka nie mniejszy niż 70 x </w:t>
      </w:r>
      <w:smartTag w:uri="urn:schemas-microsoft-com:office:smarttags" w:element="metricconverter">
        <w:smartTagPr>
          <w:attr w:name="ProductID" w:val="99 cm"/>
        </w:smartTagPr>
        <w:r w:rsidRPr="00CB30BB">
          <w:rPr>
            <w:rFonts w:ascii="Times New Roman" w:hAnsi="Times New Roman"/>
            <w:sz w:val="22"/>
            <w:szCs w:val="22"/>
          </w:rPr>
          <w:t>99 cm</w:t>
        </w:r>
      </w:smartTag>
    </w:p>
    <w:p w:rsidR="00CB30BB" w:rsidRPr="00CB30BB" w:rsidRDefault="00CB30BB" w:rsidP="00CB30BB">
      <w:pPr>
        <w:pStyle w:val="Akapitzlist1"/>
        <w:numPr>
          <w:ilvl w:val="0"/>
          <w:numId w:val="31"/>
        </w:numPr>
        <w:ind w:left="1418"/>
        <w:rPr>
          <w:rFonts w:ascii="Times New Roman" w:hAnsi="Times New Roman"/>
          <w:sz w:val="22"/>
          <w:szCs w:val="22"/>
        </w:rPr>
      </w:pPr>
      <w:r w:rsidRPr="00CB30BB">
        <w:rPr>
          <w:rFonts w:ascii="Times New Roman" w:hAnsi="Times New Roman"/>
          <w:sz w:val="22"/>
          <w:szCs w:val="22"/>
        </w:rPr>
        <w:t xml:space="preserve">Rozmiar transportowy po złożeniu nie więcej niż 66 x 70 x </w:t>
      </w:r>
      <w:smartTag w:uri="urn:schemas-microsoft-com:office:smarttags" w:element="metricconverter">
        <w:smartTagPr>
          <w:attr w:name="ProductID" w:val="7 cm"/>
        </w:smartTagPr>
        <w:r w:rsidRPr="00CB30BB">
          <w:rPr>
            <w:rFonts w:ascii="Times New Roman" w:hAnsi="Times New Roman"/>
            <w:sz w:val="22"/>
            <w:szCs w:val="22"/>
          </w:rPr>
          <w:t>7 cm</w:t>
        </w:r>
      </w:smartTag>
    </w:p>
    <w:p w:rsidR="00CB30BB" w:rsidRPr="00CB30BB" w:rsidRDefault="00CB30BB" w:rsidP="00CB30BB">
      <w:pPr>
        <w:pStyle w:val="Akapitzlist1"/>
        <w:numPr>
          <w:ilvl w:val="0"/>
          <w:numId w:val="31"/>
        </w:numPr>
        <w:ind w:left="1418"/>
        <w:rPr>
          <w:rFonts w:ascii="Times New Roman" w:hAnsi="Times New Roman"/>
          <w:sz w:val="22"/>
          <w:szCs w:val="22"/>
        </w:rPr>
      </w:pPr>
      <w:r w:rsidRPr="00CB30BB">
        <w:rPr>
          <w:rFonts w:ascii="Times New Roman" w:hAnsi="Times New Roman"/>
          <w:sz w:val="22"/>
          <w:szCs w:val="22"/>
        </w:rPr>
        <w:t>Ciężar nie więcej niż 15 kg</w:t>
      </w:r>
    </w:p>
    <w:p w:rsidR="00CB30BB" w:rsidRPr="00CB30BB" w:rsidRDefault="00CB30BB" w:rsidP="00CB30BB">
      <w:pPr>
        <w:pStyle w:val="Akapitzlist1"/>
        <w:numPr>
          <w:ilvl w:val="0"/>
          <w:numId w:val="30"/>
        </w:numPr>
        <w:rPr>
          <w:rFonts w:ascii="Times New Roman" w:hAnsi="Times New Roman"/>
          <w:b/>
          <w:sz w:val="22"/>
          <w:szCs w:val="22"/>
        </w:rPr>
      </w:pPr>
      <w:r w:rsidRPr="00CB30BB">
        <w:rPr>
          <w:rFonts w:ascii="Times New Roman" w:hAnsi="Times New Roman"/>
          <w:b/>
          <w:sz w:val="22"/>
          <w:szCs w:val="22"/>
        </w:rPr>
        <w:t>Akcesoria</w:t>
      </w:r>
    </w:p>
    <w:p w:rsidR="00CB30BB" w:rsidRPr="00CB30BB" w:rsidRDefault="00CB30BB" w:rsidP="00CB30BB">
      <w:pPr>
        <w:pStyle w:val="Akapitzlist1"/>
        <w:ind w:left="1276" w:hanging="425"/>
        <w:rPr>
          <w:rFonts w:ascii="Times New Roman" w:hAnsi="Times New Roman"/>
          <w:b/>
          <w:sz w:val="22"/>
          <w:szCs w:val="22"/>
        </w:rPr>
      </w:pPr>
      <w:r w:rsidRPr="00CB30BB">
        <w:rPr>
          <w:rFonts w:ascii="Times New Roman" w:hAnsi="Times New Roman"/>
          <w:b/>
          <w:sz w:val="22"/>
          <w:szCs w:val="22"/>
        </w:rPr>
        <w:t xml:space="preserve">2.1 </w:t>
      </w:r>
      <w:r w:rsidRPr="00CB30BB">
        <w:rPr>
          <w:rFonts w:ascii="Times New Roman" w:hAnsi="Times New Roman"/>
          <w:sz w:val="22"/>
          <w:szCs w:val="22"/>
        </w:rPr>
        <w:t xml:space="preserve">Uchwyt poziomujący do mocowania głowicy kamerowej     z kielichem </w:t>
      </w:r>
      <w:smartTag w:uri="urn:schemas-microsoft-com:office:smarttags" w:element="metricconverter">
        <w:smartTagPr>
          <w:attr w:name="ProductID" w:val="100 mm"/>
        </w:smartTagPr>
        <w:r w:rsidRPr="00CB30BB">
          <w:rPr>
            <w:rFonts w:ascii="Times New Roman" w:hAnsi="Times New Roman"/>
            <w:sz w:val="22"/>
            <w:szCs w:val="22"/>
          </w:rPr>
          <w:t>100 mm</w:t>
        </w:r>
      </w:smartTag>
    </w:p>
    <w:p w:rsidR="00CB30BB" w:rsidRPr="00CB30BB" w:rsidRDefault="00CB30BB" w:rsidP="00CB30BB">
      <w:pPr>
        <w:pStyle w:val="Akapitzlist1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 w:rsidRPr="00CB30BB">
        <w:rPr>
          <w:rFonts w:ascii="Times New Roman" w:hAnsi="Times New Roman"/>
          <w:sz w:val="22"/>
          <w:szCs w:val="22"/>
        </w:rPr>
        <w:t xml:space="preserve">Wysokość uchwytu </w:t>
      </w:r>
      <w:smartTag w:uri="urn:schemas-microsoft-com:office:smarttags" w:element="metricconverter">
        <w:smartTagPr>
          <w:attr w:name="ProductID" w:val="22,5 cm"/>
        </w:smartTagPr>
        <w:r w:rsidRPr="00CB30BB">
          <w:rPr>
            <w:rFonts w:ascii="Times New Roman" w:hAnsi="Times New Roman"/>
            <w:sz w:val="22"/>
            <w:szCs w:val="22"/>
          </w:rPr>
          <w:t>22,5 cm</w:t>
        </w:r>
      </w:smartTag>
      <w:r w:rsidRPr="00CB30BB">
        <w:rPr>
          <w:rFonts w:ascii="Times New Roman" w:hAnsi="Times New Roman"/>
          <w:sz w:val="22"/>
          <w:szCs w:val="22"/>
        </w:rPr>
        <w:t xml:space="preserve">, </w:t>
      </w:r>
    </w:p>
    <w:p w:rsidR="00CB30BB" w:rsidRPr="00CB30BB" w:rsidRDefault="00CB30BB" w:rsidP="00CB30BB">
      <w:pPr>
        <w:pStyle w:val="Akapitzlist1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 w:rsidRPr="00CB30BB">
        <w:rPr>
          <w:rFonts w:ascii="Times New Roman" w:hAnsi="Times New Roman"/>
          <w:sz w:val="22"/>
          <w:szCs w:val="22"/>
        </w:rPr>
        <w:t xml:space="preserve">Ciężar nie więcej niż </w:t>
      </w:r>
      <w:smartTag w:uri="urn:schemas-microsoft-com:office:smarttags" w:element="metricconverter">
        <w:smartTagPr>
          <w:attr w:name="ProductID" w:val="2,6 kg"/>
        </w:smartTagPr>
        <w:r w:rsidRPr="00CB30BB">
          <w:rPr>
            <w:rFonts w:ascii="Times New Roman" w:hAnsi="Times New Roman"/>
            <w:sz w:val="22"/>
            <w:szCs w:val="22"/>
          </w:rPr>
          <w:t>2,6 kg</w:t>
        </w:r>
      </w:smartTag>
    </w:p>
    <w:p w:rsidR="00CB30BB" w:rsidRPr="00CB30BB" w:rsidRDefault="00CB30BB" w:rsidP="00CB30BB">
      <w:pPr>
        <w:pStyle w:val="Akapitzlist1"/>
        <w:numPr>
          <w:ilvl w:val="1"/>
          <w:numId w:val="30"/>
        </w:numPr>
        <w:rPr>
          <w:rFonts w:ascii="Times New Roman" w:hAnsi="Times New Roman"/>
          <w:sz w:val="22"/>
          <w:szCs w:val="22"/>
        </w:rPr>
      </w:pPr>
      <w:r w:rsidRPr="00CB30BB">
        <w:rPr>
          <w:rFonts w:ascii="Times New Roman" w:hAnsi="Times New Roman"/>
          <w:sz w:val="22"/>
          <w:szCs w:val="22"/>
        </w:rPr>
        <w:t xml:space="preserve">Uchwyt poziomujący do mocowania głowicy kamerowej z kielichem </w:t>
      </w:r>
      <w:smartTag w:uri="urn:schemas-microsoft-com:office:smarttags" w:element="metricconverter">
        <w:smartTagPr>
          <w:attr w:name="ProductID" w:val="150 mm"/>
        </w:smartTagPr>
        <w:r w:rsidRPr="00CB30BB">
          <w:rPr>
            <w:rFonts w:ascii="Times New Roman" w:hAnsi="Times New Roman"/>
            <w:sz w:val="22"/>
            <w:szCs w:val="22"/>
          </w:rPr>
          <w:t>150 mm</w:t>
        </w:r>
      </w:smartTag>
    </w:p>
    <w:p w:rsidR="00CB30BB" w:rsidRPr="00CB30BB" w:rsidRDefault="00CB30BB" w:rsidP="00CB30BB">
      <w:pPr>
        <w:pStyle w:val="Akapitzlist1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 w:rsidRPr="00CB30BB">
        <w:rPr>
          <w:rFonts w:ascii="Times New Roman" w:hAnsi="Times New Roman"/>
          <w:sz w:val="22"/>
          <w:szCs w:val="22"/>
        </w:rPr>
        <w:t xml:space="preserve">Wysokość uchwytu </w:t>
      </w:r>
      <w:smartTag w:uri="urn:schemas-microsoft-com:office:smarttags" w:element="metricconverter">
        <w:smartTagPr>
          <w:attr w:name="ProductID" w:val="25 cm"/>
        </w:smartTagPr>
        <w:r w:rsidRPr="00CB30BB">
          <w:rPr>
            <w:rFonts w:ascii="Times New Roman" w:hAnsi="Times New Roman"/>
            <w:sz w:val="22"/>
            <w:szCs w:val="22"/>
          </w:rPr>
          <w:t>25 cm</w:t>
        </w:r>
      </w:smartTag>
      <w:r w:rsidRPr="00CB30BB">
        <w:rPr>
          <w:rFonts w:ascii="Times New Roman" w:hAnsi="Times New Roman"/>
          <w:sz w:val="22"/>
          <w:szCs w:val="22"/>
        </w:rPr>
        <w:t xml:space="preserve">, </w:t>
      </w:r>
    </w:p>
    <w:p w:rsidR="00CB30BB" w:rsidRPr="00CB30BB" w:rsidRDefault="00CB30BB" w:rsidP="00CB30BB">
      <w:pPr>
        <w:pStyle w:val="Akapitzlist1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 w:rsidRPr="00CB30BB">
        <w:rPr>
          <w:rFonts w:ascii="Times New Roman" w:hAnsi="Times New Roman"/>
          <w:sz w:val="22"/>
          <w:szCs w:val="22"/>
        </w:rPr>
        <w:t xml:space="preserve">Ciężar nie więcej niż </w:t>
      </w:r>
      <w:smartTag w:uri="urn:schemas-microsoft-com:office:smarttags" w:element="metricconverter">
        <w:smartTagPr>
          <w:attr w:name="ProductID" w:val="3,3 kg"/>
        </w:smartTagPr>
        <w:r w:rsidRPr="00CB30BB">
          <w:rPr>
            <w:rFonts w:ascii="Times New Roman" w:hAnsi="Times New Roman"/>
            <w:sz w:val="22"/>
            <w:szCs w:val="22"/>
          </w:rPr>
          <w:t>3,3 kg</w:t>
        </w:r>
      </w:smartTag>
    </w:p>
    <w:p w:rsidR="00CB30BB" w:rsidRPr="00CB30BB" w:rsidRDefault="00CB30BB" w:rsidP="00CB30BB">
      <w:pPr>
        <w:pStyle w:val="Akapitzlist1"/>
        <w:numPr>
          <w:ilvl w:val="1"/>
          <w:numId w:val="30"/>
        </w:numPr>
        <w:rPr>
          <w:rFonts w:ascii="Times New Roman" w:hAnsi="Times New Roman"/>
          <w:sz w:val="22"/>
          <w:szCs w:val="22"/>
        </w:rPr>
      </w:pPr>
      <w:r w:rsidRPr="00CB30BB">
        <w:rPr>
          <w:rFonts w:ascii="Times New Roman" w:hAnsi="Times New Roman"/>
          <w:sz w:val="22"/>
          <w:szCs w:val="22"/>
        </w:rPr>
        <w:t>Regulowana kolumna (tzw. regulowana „bazooka“)</w:t>
      </w:r>
    </w:p>
    <w:p w:rsidR="00CB30BB" w:rsidRPr="00CB30BB" w:rsidRDefault="00CB30BB" w:rsidP="00CB30BB">
      <w:pPr>
        <w:pStyle w:val="Akapitzlist1"/>
        <w:numPr>
          <w:ilvl w:val="0"/>
          <w:numId w:val="34"/>
        </w:numPr>
        <w:rPr>
          <w:rFonts w:ascii="Times New Roman" w:hAnsi="Times New Roman"/>
          <w:sz w:val="22"/>
          <w:szCs w:val="22"/>
        </w:rPr>
      </w:pPr>
      <w:r w:rsidRPr="00CB30BB">
        <w:rPr>
          <w:rFonts w:ascii="Times New Roman" w:hAnsi="Times New Roman"/>
          <w:sz w:val="22"/>
          <w:szCs w:val="22"/>
        </w:rPr>
        <w:t>Wysokość regulowana w zakresie co najmniej 54 do 87 cm</w:t>
      </w:r>
    </w:p>
    <w:p w:rsidR="00CB30BB" w:rsidRPr="00CB30BB" w:rsidRDefault="00CB30BB" w:rsidP="00CB30BB">
      <w:pPr>
        <w:pStyle w:val="Akapitzlist1"/>
        <w:numPr>
          <w:ilvl w:val="1"/>
          <w:numId w:val="30"/>
        </w:numPr>
        <w:rPr>
          <w:rFonts w:ascii="Times New Roman" w:hAnsi="Times New Roman"/>
          <w:sz w:val="22"/>
          <w:szCs w:val="22"/>
        </w:rPr>
      </w:pPr>
      <w:r w:rsidRPr="00CB30BB">
        <w:rPr>
          <w:rFonts w:ascii="Times New Roman" w:hAnsi="Times New Roman"/>
          <w:sz w:val="22"/>
          <w:szCs w:val="22"/>
        </w:rPr>
        <w:t>Krzesło dla operatora</w:t>
      </w:r>
    </w:p>
    <w:p w:rsidR="00CB30BB" w:rsidRPr="00CB30BB" w:rsidRDefault="00CB30BB" w:rsidP="00CB30BB">
      <w:pPr>
        <w:pStyle w:val="Akapitzlist1"/>
        <w:numPr>
          <w:ilvl w:val="0"/>
          <w:numId w:val="34"/>
        </w:numPr>
        <w:rPr>
          <w:rFonts w:ascii="Times New Roman" w:hAnsi="Times New Roman"/>
          <w:sz w:val="22"/>
          <w:szCs w:val="22"/>
        </w:rPr>
      </w:pPr>
      <w:r w:rsidRPr="00CB30BB">
        <w:rPr>
          <w:rFonts w:ascii="Times New Roman" w:hAnsi="Times New Roman"/>
          <w:sz w:val="22"/>
          <w:szCs w:val="22"/>
        </w:rPr>
        <w:t>W zestawie siedzisko, wspornik oraz ramię umożliwiające mocowanie do wózka przy podstawie kolumny</w:t>
      </w:r>
    </w:p>
    <w:p w:rsidR="00CB30BB" w:rsidRPr="00CB30BB" w:rsidRDefault="00CB30BB" w:rsidP="00CB30BB">
      <w:pPr>
        <w:pStyle w:val="Akapitzlist1"/>
        <w:numPr>
          <w:ilvl w:val="1"/>
          <w:numId w:val="30"/>
        </w:numPr>
        <w:rPr>
          <w:rFonts w:ascii="Times New Roman" w:hAnsi="Times New Roman"/>
          <w:sz w:val="22"/>
          <w:szCs w:val="22"/>
        </w:rPr>
      </w:pPr>
      <w:r w:rsidRPr="00CB30BB">
        <w:rPr>
          <w:rFonts w:ascii="Times New Roman" w:hAnsi="Times New Roman"/>
          <w:sz w:val="22"/>
          <w:szCs w:val="22"/>
        </w:rPr>
        <w:t>Zestaw łatwych do łączenia elementów kolumn umożliwiających podwyższenie kolumny lub zmianę wysokości mocowania kamery (tzw. „bazooka“)</w:t>
      </w:r>
    </w:p>
    <w:p w:rsidR="00CB30BB" w:rsidRPr="00CB30BB" w:rsidRDefault="00CB30BB" w:rsidP="00CB30BB">
      <w:pPr>
        <w:pStyle w:val="Akapitzlist1"/>
        <w:numPr>
          <w:ilvl w:val="0"/>
          <w:numId w:val="34"/>
        </w:numPr>
        <w:rPr>
          <w:rFonts w:ascii="Times New Roman" w:hAnsi="Times New Roman"/>
          <w:sz w:val="22"/>
          <w:szCs w:val="22"/>
        </w:rPr>
      </w:pPr>
      <w:r w:rsidRPr="00CB30BB">
        <w:rPr>
          <w:rFonts w:ascii="Times New Roman" w:hAnsi="Times New Roman"/>
          <w:sz w:val="22"/>
          <w:szCs w:val="22"/>
        </w:rPr>
        <w:t xml:space="preserve">„Bazooka“ o wys. </w:t>
      </w:r>
      <w:smartTag w:uri="urn:schemas-microsoft-com:office:smarttags" w:element="metricconverter">
        <w:smartTagPr>
          <w:attr w:name="ProductID" w:val="180 mm"/>
        </w:smartTagPr>
        <w:r w:rsidRPr="00CB30BB">
          <w:rPr>
            <w:rFonts w:ascii="Times New Roman" w:hAnsi="Times New Roman"/>
            <w:sz w:val="22"/>
            <w:szCs w:val="22"/>
          </w:rPr>
          <w:t>180 mm</w:t>
        </w:r>
      </w:smartTag>
      <w:r w:rsidRPr="00CB30BB">
        <w:rPr>
          <w:rFonts w:ascii="Times New Roman" w:hAnsi="Times New Roman"/>
          <w:sz w:val="22"/>
          <w:szCs w:val="22"/>
        </w:rPr>
        <w:t xml:space="preserve"> / </w:t>
      </w:r>
      <w:smartTag w:uri="urn:schemas-microsoft-com:office:smarttags" w:element="metricconverter">
        <w:smartTagPr>
          <w:attr w:name="ProductID" w:val="0,6 ft"/>
        </w:smartTagPr>
        <w:r w:rsidRPr="00CB30BB">
          <w:rPr>
            <w:rFonts w:ascii="Times New Roman" w:hAnsi="Times New Roman"/>
            <w:sz w:val="22"/>
            <w:szCs w:val="22"/>
          </w:rPr>
          <w:t>0,6 ft</w:t>
        </w:r>
      </w:smartTag>
      <w:r w:rsidRPr="00CB30BB">
        <w:rPr>
          <w:rFonts w:ascii="Times New Roman" w:hAnsi="Times New Roman"/>
          <w:sz w:val="22"/>
          <w:szCs w:val="22"/>
        </w:rPr>
        <w:t xml:space="preserve"> / 7“</w:t>
      </w:r>
    </w:p>
    <w:p w:rsidR="00CB30BB" w:rsidRPr="00CB30BB" w:rsidRDefault="00CB30BB" w:rsidP="00CB30BB">
      <w:pPr>
        <w:pStyle w:val="Akapitzlist1"/>
        <w:numPr>
          <w:ilvl w:val="0"/>
          <w:numId w:val="34"/>
        </w:numPr>
        <w:rPr>
          <w:rFonts w:ascii="Times New Roman" w:hAnsi="Times New Roman"/>
          <w:sz w:val="22"/>
          <w:szCs w:val="22"/>
        </w:rPr>
      </w:pPr>
      <w:r w:rsidRPr="00CB30BB">
        <w:rPr>
          <w:rFonts w:ascii="Times New Roman" w:hAnsi="Times New Roman"/>
          <w:sz w:val="22"/>
          <w:szCs w:val="22"/>
        </w:rPr>
        <w:t xml:space="preserve">„Bazooka“ o wys. </w:t>
      </w:r>
      <w:smartTag w:uri="urn:schemas-microsoft-com:office:smarttags" w:element="metricconverter">
        <w:smartTagPr>
          <w:attr w:name="ProductID" w:val="250 mm"/>
        </w:smartTagPr>
        <w:r w:rsidRPr="00CB30BB">
          <w:rPr>
            <w:rFonts w:ascii="Times New Roman" w:hAnsi="Times New Roman"/>
            <w:sz w:val="22"/>
            <w:szCs w:val="22"/>
          </w:rPr>
          <w:t>250 mm</w:t>
        </w:r>
      </w:smartTag>
      <w:r w:rsidRPr="00CB30BB">
        <w:rPr>
          <w:rFonts w:ascii="Times New Roman" w:hAnsi="Times New Roman"/>
          <w:sz w:val="22"/>
          <w:szCs w:val="22"/>
        </w:rPr>
        <w:t xml:space="preserve"> / </w:t>
      </w:r>
      <w:smartTag w:uri="urn:schemas-microsoft-com:office:smarttags" w:element="metricconverter">
        <w:smartTagPr>
          <w:attr w:name="ProductID" w:val="0,8 ft"/>
        </w:smartTagPr>
        <w:r w:rsidRPr="00CB30BB">
          <w:rPr>
            <w:rFonts w:ascii="Times New Roman" w:hAnsi="Times New Roman"/>
            <w:sz w:val="22"/>
            <w:szCs w:val="22"/>
          </w:rPr>
          <w:t>0,8 ft</w:t>
        </w:r>
      </w:smartTag>
      <w:r w:rsidRPr="00CB30BB">
        <w:rPr>
          <w:rFonts w:ascii="Times New Roman" w:hAnsi="Times New Roman"/>
          <w:sz w:val="22"/>
          <w:szCs w:val="22"/>
        </w:rPr>
        <w:t xml:space="preserve"> /10“</w:t>
      </w:r>
    </w:p>
    <w:p w:rsidR="00CB30BB" w:rsidRPr="00CB30BB" w:rsidRDefault="00CB30BB" w:rsidP="00CB30BB">
      <w:pPr>
        <w:pStyle w:val="Akapitzlist1"/>
        <w:numPr>
          <w:ilvl w:val="0"/>
          <w:numId w:val="34"/>
        </w:numPr>
        <w:rPr>
          <w:rFonts w:ascii="Times New Roman" w:hAnsi="Times New Roman"/>
          <w:sz w:val="22"/>
          <w:szCs w:val="22"/>
        </w:rPr>
      </w:pPr>
      <w:r w:rsidRPr="00CB30BB">
        <w:rPr>
          <w:rFonts w:ascii="Times New Roman" w:hAnsi="Times New Roman"/>
          <w:sz w:val="22"/>
          <w:szCs w:val="22"/>
        </w:rPr>
        <w:t xml:space="preserve">„Bazooka“ o wys. </w:t>
      </w:r>
      <w:smartTag w:uri="urn:schemas-microsoft-com:office:smarttags" w:element="metricconverter">
        <w:smartTagPr>
          <w:attr w:name="ProductID" w:val="305 mm"/>
        </w:smartTagPr>
        <w:r w:rsidRPr="00CB30BB">
          <w:rPr>
            <w:rFonts w:ascii="Times New Roman" w:hAnsi="Times New Roman"/>
            <w:sz w:val="22"/>
            <w:szCs w:val="22"/>
          </w:rPr>
          <w:t>305 mm</w:t>
        </w:r>
      </w:smartTag>
      <w:r w:rsidRPr="00CB30BB">
        <w:rPr>
          <w:rFonts w:ascii="Times New Roman" w:hAnsi="Times New Roman"/>
          <w:sz w:val="22"/>
          <w:szCs w:val="22"/>
        </w:rPr>
        <w:t xml:space="preserve"> / </w:t>
      </w:r>
      <w:smartTag w:uri="urn:schemas-microsoft-com:office:smarttags" w:element="metricconverter">
        <w:smartTagPr>
          <w:attr w:name="ProductID" w:val="1,0 ft"/>
        </w:smartTagPr>
        <w:r w:rsidRPr="00CB30BB">
          <w:rPr>
            <w:rFonts w:ascii="Times New Roman" w:hAnsi="Times New Roman"/>
            <w:sz w:val="22"/>
            <w:szCs w:val="22"/>
          </w:rPr>
          <w:t>1,0 ft</w:t>
        </w:r>
      </w:smartTag>
      <w:r w:rsidRPr="00CB30BB">
        <w:rPr>
          <w:rFonts w:ascii="Times New Roman" w:hAnsi="Times New Roman"/>
          <w:sz w:val="22"/>
          <w:szCs w:val="22"/>
        </w:rPr>
        <w:t xml:space="preserve"> /12“</w:t>
      </w:r>
    </w:p>
    <w:p w:rsidR="00CB30BB" w:rsidRPr="00CB30BB" w:rsidRDefault="00CB30BB" w:rsidP="00CB30BB">
      <w:pPr>
        <w:pStyle w:val="Akapitzlist1"/>
        <w:numPr>
          <w:ilvl w:val="0"/>
          <w:numId w:val="34"/>
        </w:numPr>
        <w:rPr>
          <w:rFonts w:ascii="Times New Roman" w:hAnsi="Times New Roman"/>
          <w:sz w:val="22"/>
          <w:szCs w:val="22"/>
        </w:rPr>
      </w:pPr>
      <w:r w:rsidRPr="00CB30BB">
        <w:rPr>
          <w:rFonts w:ascii="Times New Roman" w:hAnsi="Times New Roman"/>
          <w:sz w:val="22"/>
          <w:szCs w:val="22"/>
        </w:rPr>
        <w:t xml:space="preserve">„Bazooka“ o wys. </w:t>
      </w:r>
      <w:smartTag w:uri="urn:schemas-microsoft-com:office:smarttags" w:element="metricconverter">
        <w:smartTagPr>
          <w:attr w:name="ProductID" w:val="355 mm"/>
        </w:smartTagPr>
        <w:r w:rsidRPr="00CB30BB">
          <w:rPr>
            <w:rFonts w:ascii="Times New Roman" w:hAnsi="Times New Roman"/>
            <w:sz w:val="22"/>
            <w:szCs w:val="22"/>
          </w:rPr>
          <w:t>355 mm</w:t>
        </w:r>
      </w:smartTag>
      <w:r w:rsidRPr="00CB30BB">
        <w:rPr>
          <w:rFonts w:ascii="Times New Roman" w:hAnsi="Times New Roman"/>
          <w:sz w:val="22"/>
          <w:szCs w:val="22"/>
        </w:rPr>
        <w:t xml:space="preserve"> / </w:t>
      </w:r>
      <w:smartTag w:uri="urn:schemas-microsoft-com:office:smarttags" w:element="metricconverter">
        <w:smartTagPr>
          <w:attr w:name="ProductID" w:val="1,2 ft"/>
        </w:smartTagPr>
        <w:r w:rsidRPr="00CB30BB">
          <w:rPr>
            <w:rFonts w:ascii="Times New Roman" w:hAnsi="Times New Roman"/>
            <w:sz w:val="22"/>
            <w:szCs w:val="22"/>
          </w:rPr>
          <w:t>1,2 ft</w:t>
        </w:r>
      </w:smartTag>
      <w:r w:rsidRPr="00CB30BB">
        <w:rPr>
          <w:rFonts w:ascii="Times New Roman" w:hAnsi="Times New Roman"/>
          <w:sz w:val="22"/>
          <w:szCs w:val="22"/>
        </w:rPr>
        <w:t xml:space="preserve"> /14“</w:t>
      </w:r>
    </w:p>
    <w:p w:rsidR="00CB30BB" w:rsidRPr="00CB30BB" w:rsidRDefault="00CB30BB" w:rsidP="00CB30BB">
      <w:pPr>
        <w:pStyle w:val="Akapitzlist1"/>
        <w:numPr>
          <w:ilvl w:val="0"/>
          <w:numId w:val="34"/>
        </w:numPr>
        <w:rPr>
          <w:rFonts w:ascii="Times New Roman" w:hAnsi="Times New Roman"/>
          <w:sz w:val="22"/>
          <w:szCs w:val="22"/>
        </w:rPr>
      </w:pPr>
      <w:r w:rsidRPr="00CB30BB">
        <w:rPr>
          <w:rFonts w:ascii="Times New Roman" w:hAnsi="Times New Roman"/>
          <w:sz w:val="22"/>
          <w:szCs w:val="22"/>
        </w:rPr>
        <w:t xml:space="preserve">Dopuszczalne obciążenie </w:t>
      </w:r>
      <w:smartTag w:uri="urn:schemas-microsoft-com:office:smarttags" w:element="metricconverter">
        <w:smartTagPr>
          <w:attr w:name="ProductID" w:val="125 kg"/>
        </w:smartTagPr>
        <w:r w:rsidRPr="00CB30BB">
          <w:rPr>
            <w:rFonts w:ascii="Times New Roman" w:hAnsi="Times New Roman"/>
            <w:sz w:val="22"/>
            <w:szCs w:val="22"/>
          </w:rPr>
          <w:t>125 kg</w:t>
        </w:r>
      </w:smartTag>
    </w:p>
    <w:p w:rsidR="00CB30BB" w:rsidRPr="00CB30BB" w:rsidRDefault="00CB30BB" w:rsidP="00CB30BB">
      <w:pPr>
        <w:pStyle w:val="Akapitzlist1"/>
        <w:numPr>
          <w:ilvl w:val="0"/>
          <w:numId w:val="34"/>
        </w:numPr>
        <w:rPr>
          <w:rFonts w:ascii="Times New Roman" w:hAnsi="Times New Roman"/>
          <w:sz w:val="22"/>
          <w:szCs w:val="22"/>
        </w:rPr>
      </w:pPr>
      <w:r w:rsidRPr="00CB30BB">
        <w:rPr>
          <w:rFonts w:ascii="Times New Roman" w:hAnsi="Times New Roman"/>
          <w:sz w:val="22"/>
          <w:szCs w:val="22"/>
        </w:rPr>
        <w:lastRenderedPageBreak/>
        <w:t>W zestawie trójnożny wspornik do mocowania</w:t>
      </w:r>
    </w:p>
    <w:p w:rsidR="00CB30BB" w:rsidRPr="00CB30BB" w:rsidRDefault="00CB30BB" w:rsidP="00CB30BB">
      <w:pPr>
        <w:pStyle w:val="Akapitzlist1"/>
        <w:numPr>
          <w:ilvl w:val="0"/>
          <w:numId w:val="30"/>
        </w:numPr>
        <w:rPr>
          <w:rFonts w:ascii="Times New Roman" w:hAnsi="Times New Roman"/>
          <w:b/>
          <w:sz w:val="22"/>
          <w:szCs w:val="22"/>
        </w:rPr>
      </w:pPr>
      <w:r w:rsidRPr="00CB30BB">
        <w:rPr>
          <w:rFonts w:ascii="Times New Roman" w:hAnsi="Times New Roman"/>
          <w:b/>
          <w:sz w:val="22"/>
          <w:szCs w:val="22"/>
        </w:rPr>
        <w:t xml:space="preserve">Dwa zestawy szyn aluminiowych, kompatybilnych z wózkiem i kółkami opisanymi w p 1. </w:t>
      </w:r>
    </w:p>
    <w:p w:rsidR="00CB30BB" w:rsidRPr="00CB30BB" w:rsidRDefault="00CB30BB" w:rsidP="00CB30BB">
      <w:pPr>
        <w:pStyle w:val="Akapitzlist1"/>
        <w:rPr>
          <w:rFonts w:ascii="Times New Roman" w:hAnsi="Times New Roman"/>
          <w:sz w:val="22"/>
          <w:szCs w:val="22"/>
        </w:rPr>
      </w:pPr>
      <w:r w:rsidRPr="00CB30BB">
        <w:rPr>
          <w:rFonts w:ascii="Times New Roman" w:hAnsi="Times New Roman"/>
          <w:sz w:val="22"/>
          <w:szCs w:val="22"/>
        </w:rPr>
        <w:t xml:space="preserve">Odległość między szynami nie więcej niż </w:t>
      </w:r>
      <w:smartTag w:uri="urn:schemas-microsoft-com:office:smarttags" w:element="metricconverter">
        <w:smartTagPr>
          <w:attr w:name="ProductID" w:val="62 cm"/>
        </w:smartTagPr>
        <w:r w:rsidRPr="00CB30BB">
          <w:rPr>
            <w:rFonts w:ascii="Times New Roman" w:hAnsi="Times New Roman"/>
            <w:sz w:val="22"/>
            <w:szCs w:val="22"/>
          </w:rPr>
          <w:t>62 cm</w:t>
        </w:r>
      </w:smartTag>
    </w:p>
    <w:p w:rsidR="00CB30BB" w:rsidRPr="00CB30BB" w:rsidRDefault="00CB30BB" w:rsidP="00CB30BB">
      <w:pPr>
        <w:pStyle w:val="Akapitzlist1"/>
        <w:ind w:left="0" w:firstLine="720"/>
        <w:rPr>
          <w:rFonts w:ascii="Times New Roman" w:hAnsi="Times New Roman"/>
          <w:sz w:val="22"/>
          <w:szCs w:val="22"/>
        </w:rPr>
      </w:pPr>
      <w:r w:rsidRPr="00CB30BB">
        <w:rPr>
          <w:rFonts w:ascii="Times New Roman" w:hAnsi="Times New Roman"/>
          <w:sz w:val="22"/>
          <w:szCs w:val="22"/>
        </w:rPr>
        <w:t>W każdym zestawie:</w:t>
      </w:r>
    </w:p>
    <w:p w:rsidR="00CB30BB" w:rsidRPr="00CB30BB" w:rsidRDefault="00CB30BB" w:rsidP="00CB30BB">
      <w:pPr>
        <w:pStyle w:val="Akapitzlist1"/>
        <w:numPr>
          <w:ilvl w:val="0"/>
          <w:numId w:val="35"/>
        </w:numPr>
        <w:rPr>
          <w:rFonts w:ascii="Times New Roman" w:hAnsi="Times New Roman"/>
          <w:sz w:val="22"/>
          <w:szCs w:val="22"/>
        </w:rPr>
      </w:pPr>
      <w:r w:rsidRPr="00CB30BB">
        <w:rPr>
          <w:rFonts w:ascii="Times New Roman" w:hAnsi="Times New Roman"/>
          <w:sz w:val="22"/>
          <w:szCs w:val="22"/>
        </w:rPr>
        <w:t xml:space="preserve">5 sekcji szyn prostych o dług. </w:t>
      </w:r>
      <w:smartTag w:uri="urn:schemas-microsoft-com:office:smarttags" w:element="metricconverter">
        <w:smartTagPr>
          <w:attr w:name="ProductID" w:val="150 cm"/>
        </w:smartTagPr>
        <w:r w:rsidRPr="00CB30BB">
          <w:rPr>
            <w:rFonts w:ascii="Times New Roman" w:hAnsi="Times New Roman"/>
            <w:sz w:val="22"/>
            <w:szCs w:val="22"/>
          </w:rPr>
          <w:t>150 cm</w:t>
        </w:r>
      </w:smartTag>
    </w:p>
    <w:p w:rsidR="00CB30BB" w:rsidRPr="00CB30BB" w:rsidRDefault="00CB30BB" w:rsidP="00CB30BB">
      <w:pPr>
        <w:pStyle w:val="Akapitzlist1"/>
        <w:numPr>
          <w:ilvl w:val="0"/>
          <w:numId w:val="35"/>
        </w:numPr>
        <w:rPr>
          <w:rFonts w:ascii="Times New Roman" w:hAnsi="Times New Roman"/>
          <w:sz w:val="22"/>
          <w:szCs w:val="22"/>
        </w:rPr>
      </w:pPr>
      <w:r w:rsidRPr="00CB30BB">
        <w:rPr>
          <w:rFonts w:ascii="Times New Roman" w:hAnsi="Times New Roman"/>
          <w:sz w:val="22"/>
          <w:szCs w:val="22"/>
        </w:rPr>
        <w:t xml:space="preserve">3 sekcje szyn wygiętych w łuk o dług. </w:t>
      </w:r>
      <w:smartTag w:uri="urn:schemas-microsoft-com:office:smarttags" w:element="metricconverter">
        <w:smartTagPr>
          <w:attr w:name="ProductID" w:val="150 cm"/>
        </w:smartTagPr>
        <w:r w:rsidRPr="00CB30BB">
          <w:rPr>
            <w:rFonts w:ascii="Times New Roman" w:hAnsi="Times New Roman"/>
            <w:sz w:val="22"/>
            <w:szCs w:val="22"/>
          </w:rPr>
          <w:t>150 cm</w:t>
        </w:r>
      </w:smartTag>
    </w:p>
    <w:p w:rsidR="00CB30BB" w:rsidRPr="00CB30BB" w:rsidRDefault="00CB30BB" w:rsidP="00CB30BB">
      <w:pPr>
        <w:pStyle w:val="Akapitzlist1"/>
        <w:numPr>
          <w:ilvl w:val="0"/>
          <w:numId w:val="35"/>
        </w:numPr>
        <w:rPr>
          <w:rFonts w:ascii="Times New Roman" w:hAnsi="Times New Roman"/>
          <w:sz w:val="22"/>
          <w:szCs w:val="22"/>
        </w:rPr>
      </w:pPr>
      <w:r w:rsidRPr="00CB30BB">
        <w:rPr>
          <w:rFonts w:ascii="Times New Roman" w:hAnsi="Times New Roman"/>
          <w:sz w:val="22"/>
          <w:szCs w:val="22"/>
        </w:rPr>
        <w:t>co najmniej 17 poliuretanowych poprzeczek</w:t>
      </w:r>
    </w:p>
    <w:p w:rsidR="00CB30BB" w:rsidRPr="00CB30BB" w:rsidRDefault="00CB30BB" w:rsidP="00CB30BB">
      <w:pPr>
        <w:pStyle w:val="Akapitzlist1"/>
        <w:numPr>
          <w:ilvl w:val="0"/>
          <w:numId w:val="35"/>
        </w:numPr>
        <w:rPr>
          <w:rFonts w:ascii="Times New Roman" w:hAnsi="Times New Roman"/>
          <w:sz w:val="22"/>
          <w:szCs w:val="22"/>
        </w:rPr>
      </w:pPr>
      <w:r w:rsidRPr="00CB30BB">
        <w:rPr>
          <w:rFonts w:ascii="Times New Roman" w:hAnsi="Times New Roman"/>
          <w:sz w:val="22"/>
          <w:szCs w:val="22"/>
        </w:rPr>
        <w:t xml:space="preserve">Torba transportowa do  szyn </w:t>
      </w:r>
    </w:p>
    <w:p w:rsidR="00CB30BB" w:rsidRPr="00CB30BB" w:rsidRDefault="00CB30BB" w:rsidP="00CB30BB">
      <w:pPr>
        <w:pStyle w:val="Akapitzlist1"/>
        <w:numPr>
          <w:ilvl w:val="0"/>
          <w:numId w:val="35"/>
        </w:numPr>
        <w:rPr>
          <w:rFonts w:ascii="Times New Roman" w:hAnsi="Times New Roman"/>
          <w:sz w:val="22"/>
          <w:szCs w:val="22"/>
        </w:rPr>
      </w:pPr>
      <w:r w:rsidRPr="00CB30BB">
        <w:rPr>
          <w:rFonts w:ascii="Times New Roman" w:hAnsi="Times New Roman"/>
          <w:sz w:val="22"/>
          <w:szCs w:val="22"/>
        </w:rPr>
        <w:t>Torba transportowa do poprzeczek</w:t>
      </w:r>
    </w:p>
    <w:p w:rsidR="00CB30BB" w:rsidRPr="00CB30BB" w:rsidRDefault="00CB30BB" w:rsidP="00CB30BB">
      <w:pPr>
        <w:pStyle w:val="Akapitzlist1"/>
        <w:rPr>
          <w:rFonts w:ascii="Times New Roman" w:hAnsi="Times New Roman"/>
          <w:sz w:val="22"/>
          <w:szCs w:val="22"/>
        </w:rPr>
      </w:pPr>
      <w:r w:rsidRPr="00CB30BB">
        <w:rPr>
          <w:rFonts w:ascii="Times New Roman" w:hAnsi="Times New Roman"/>
          <w:sz w:val="22"/>
          <w:szCs w:val="22"/>
        </w:rPr>
        <w:t xml:space="preserve">Łączna ilość (z obu zestawów) szyn wygiętych musi umożliwić utworzenie toru o kształcie półkola o promieniu </w:t>
      </w:r>
      <w:smartTag w:uri="urn:schemas-microsoft-com:office:smarttags" w:element="metricconverter">
        <w:smartTagPr>
          <w:attr w:name="ProductID" w:val="270 cm"/>
        </w:smartTagPr>
        <w:r w:rsidRPr="00CB30BB">
          <w:rPr>
            <w:rFonts w:ascii="Times New Roman" w:hAnsi="Times New Roman"/>
            <w:sz w:val="22"/>
            <w:szCs w:val="22"/>
          </w:rPr>
          <w:t>270 cm</w:t>
        </w:r>
      </w:smartTag>
      <w:r w:rsidRPr="00CB30BB">
        <w:rPr>
          <w:rFonts w:ascii="Times New Roman" w:hAnsi="Times New Roman"/>
          <w:sz w:val="22"/>
          <w:szCs w:val="22"/>
        </w:rPr>
        <w:t>.</w:t>
      </w:r>
    </w:p>
    <w:p w:rsidR="001B3ABC" w:rsidRPr="00CB30BB" w:rsidRDefault="001B3ABC" w:rsidP="007C7460">
      <w:pPr>
        <w:jc w:val="right"/>
        <w:rPr>
          <w:b/>
          <w:sz w:val="22"/>
          <w:szCs w:val="22"/>
        </w:rPr>
      </w:pPr>
    </w:p>
    <w:p w:rsidR="001B3ABC" w:rsidRPr="00CB30BB" w:rsidRDefault="001B3ABC" w:rsidP="007C7460">
      <w:pPr>
        <w:jc w:val="right"/>
        <w:rPr>
          <w:b/>
          <w:sz w:val="22"/>
          <w:szCs w:val="22"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D108CF" w:rsidRDefault="00CB30BB" w:rsidP="00CB30BB">
      <w:pPr>
        <w:rPr>
          <w:b/>
        </w:rPr>
      </w:pPr>
      <w:r>
        <w:rPr>
          <w:b/>
        </w:rPr>
        <w:br w:type="page"/>
      </w:r>
    </w:p>
    <w:p w:rsidR="001B3ABC" w:rsidRDefault="001B3ABC" w:rsidP="007C7460">
      <w:pPr>
        <w:jc w:val="right"/>
        <w:rPr>
          <w:b/>
        </w:rPr>
      </w:pPr>
    </w:p>
    <w:p w:rsidR="007768CF" w:rsidRDefault="009D529C" w:rsidP="007C7460">
      <w:pPr>
        <w:jc w:val="right"/>
        <w:rPr>
          <w:b/>
        </w:rPr>
      </w:pPr>
      <w:r w:rsidRPr="009D529C">
        <w:rPr>
          <w:noProof/>
        </w:rPr>
        <w:pict>
          <v:shape id="_x0000_s1036" type="#_x0000_t202" style="position:absolute;left:0;text-align:left;margin-left:1.05pt;margin-top:13.25pt;width:133.35pt;height:56.8pt;z-index:251663872;mso-width-relative:margin;mso-height-relative:margin">
            <v:textbox style="mso-next-textbox:#_x0000_s1036">
              <w:txbxContent>
                <w:p w:rsidR="00CB30BB" w:rsidRPr="00D86F96" w:rsidRDefault="00CB30BB" w:rsidP="007768C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7C7460">
        <w:rPr>
          <w:b/>
        </w:rPr>
        <w:t>Załącznik nr 2 do SWZ</w:t>
      </w:r>
    </w:p>
    <w:p w:rsidR="007768CF" w:rsidRDefault="007768CF" w:rsidP="007768CF">
      <w:pPr>
        <w:ind w:left="540" w:hanging="540"/>
        <w:rPr>
          <w:b/>
        </w:rPr>
      </w:pPr>
      <w:r>
        <w:rPr>
          <w:b/>
        </w:rPr>
        <w:t xml:space="preserve">  </w:t>
      </w:r>
    </w:p>
    <w:p w:rsidR="007768CF" w:rsidRDefault="007768CF" w:rsidP="007768CF">
      <w:pPr>
        <w:ind w:left="540" w:hanging="540"/>
        <w:rPr>
          <w:b/>
        </w:rPr>
      </w:pPr>
    </w:p>
    <w:p w:rsidR="007768CF" w:rsidRDefault="00E57572" w:rsidP="007768CF">
      <w:pPr>
        <w:ind w:left="540" w:hanging="540"/>
        <w:rPr>
          <w:b/>
        </w:rPr>
      </w:pPr>
      <w:r>
        <w:rPr>
          <w:b/>
        </w:rPr>
        <w:t xml:space="preserve">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</w:t>
      </w:r>
    </w:p>
    <w:p w:rsidR="007768CF" w:rsidRPr="00E57572" w:rsidRDefault="007768CF" w:rsidP="00E57572">
      <w:pPr>
        <w:ind w:firstLine="426"/>
        <w:rPr>
          <w:b/>
          <w:sz w:val="20"/>
          <w:szCs w:val="20"/>
        </w:rPr>
      </w:pPr>
      <w:r w:rsidRPr="00C554F0">
        <w:rPr>
          <w:b/>
          <w:sz w:val="20"/>
          <w:szCs w:val="20"/>
        </w:rPr>
        <w:t xml:space="preserve">(pieczęć </w:t>
      </w:r>
      <w:r>
        <w:rPr>
          <w:b/>
          <w:sz w:val="20"/>
          <w:szCs w:val="20"/>
        </w:rPr>
        <w:t>W</w:t>
      </w:r>
      <w:r w:rsidRPr="00C554F0">
        <w:rPr>
          <w:b/>
          <w:sz w:val="20"/>
          <w:szCs w:val="20"/>
        </w:rPr>
        <w:t>ykonawcy</w:t>
      </w:r>
      <w:r>
        <w:rPr>
          <w:b/>
        </w:rPr>
        <w:t xml:space="preserve">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14F2">
        <w:rPr>
          <w:i/>
          <w:sz w:val="18"/>
          <w:szCs w:val="18"/>
        </w:rPr>
        <w:t>(miejscowość i data)</w:t>
      </w:r>
    </w:p>
    <w:p w:rsidR="007768CF" w:rsidRPr="000F14F2" w:rsidRDefault="00E57572" w:rsidP="00E57572">
      <w:pPr>
        <w:ind w:left="540" w:hanging="540"/>
        <w:rPr>
          <w:i/>
          <w:sz w:val="18"/>
          <w:szCs w:val="18"/>
        </w:rPr>
      </w:pPr>
      <w:r w:rsidRPr="000F14F2">
        <w:rPr>
          <w:i/>
          <w:sz w:val="18"/>
          <w:szCs w:val="18"/>
        </w:rPr>
        <w:t xml:space="preserve">         ( pieczęć Wykonawcy)</w:t>
      </w:r>
    </w:p>
    <w:p w:rsidR="00E57572" w:rsidRDefault="009D529C" w:rsidP="007768CF">
      <w:pPr>
        <w:pStyle w:val="Tekstpodstawowy"/>
        <w:jc w:val="both"/>
        <w:rPr>
          <w:b/>
          <w:iCs/>
          <w:sz w:val="22"/>
          <w:szCs w:val="22"/>
        </w:rPr>
      </w:pPr>
      <w:r w:rsidRPr="009D529C">
        <w:rPr>
          <w:i/>
          <w:noProof/>
          <w:sz w:val="20"/>
          <w:szCs w:val="20"/>
        </w:rPr>
        <w:pict>
          <v:shape id="_x0000_s1038" type="#_x0000_t202" style="position:absolute;left:0;text-align:left;margin-left:73.15pt;margin-top:16.85pt;width:96.3pt;height:20.6pt;z-index:251665920;mso-height-percent:200;mso-height-percent:200;mso-width-relative:margin;mso-height-relative:margin">
            <v:textbox style="mso-fit-shape-to-text:t">
              <w:txbxContent>
                <w:p w:rsidR="00CB30BB" w:rsidRPr="00D86F96" w:rsidRDefault="00CB30BB" w:rsidP="007768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ZO/14/2017</w:t>
                  </w:r>
                </w:p>
              </w:txbxContent>
            </v:textbox>
          </v:shape>
        </w:pict>
      </w:r>
    </w:p>
    <w:p w:rsidR="007768CF" w:rsidRPr="00E23A4C" w:rsidRDefault="007768CF" w:rsidP="007768CF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Znak sprawy: </w:t>
      </w:r>
    </w:p>
    <w:p w:rsidR="007768CF" w:rsidRDefault="007768CF" w:rsidP="007768CF">
      <w:pPr>
        <w:jc w:val="both"/>
      </w:pPr>
    </w:p>
    <w:p w:rsidR="007768CF" w:rsidRPr="00B76F67" w:rsidRDefault="007768CF" w:rsidP="007768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:rsidR="00CB30BB" w:rsidRDefault="007768CF" w:rsidP="00CB30BB">
      <w:pPr>
        <w:rPr>
          <w:sz w:val="22"/>
          <w:szCs w:val="22"/>
        </w:rPr>
      </w:pPr>
      <w:r w:rsidRPr="00E725B7">
        <w:rPr>
          <w:b/>
          <w:bCs/>
          <w:sz w:val="28"/>
          <w:szCs w:val="28"/>
        </w:rPr>
        <w:t xml:space="preserve">na </w:t>
      </w:r>
      <w:r w:rsidR="00E725B7" w:rsidRPr="00BA7A25">
        <w:rPr>
          <w:b/>
          <w:bCs/>
          <w:sz w:val="28"/>
          <w:szCs w:val="28"/>
        </w:rPr>
        <w:t>„</w:t>
      </w:r>
      <w:r w:rsidR="00BA7A25" w:rsidRPr="00BA7A25">
        <w:rPr>
          <w:b/>
          <w:sz w:val="28"/>
          <w:szCs w:val="28"/>
        </w:rPr>
        <w:t>Dostawę</w:t>
      </w:r>
      <w:r w:rsidR="00CB30BB" w:rsidRPr="00BA7A25">
        <w:rPr>
          <w:b/>
          <w:sz w:val="28"/>
          <w:szCs w:val="28"/>
        </w:rPr>
        <w:t xml:space="preserve"> zestawu składającego się z wózka kamerowego i akcesoriów oraz szyn jezdnych</w:t>
      </w:r>
      <w:r w:rsidR="00BA7A25" w:rsidRPr="00BA7A25">
        <w:rPr>
          <w:b/>
          <w:sz w:val="28"/>
          <w:szCs w:val="28"/>
        </w:rPr>
        <w:t>”</w:t>
      </w:r>
      <w:r w:rsidR="00CB30BB" w:rsidRPr="00BA7A25">
        <w:rPr>
          <w:b/>
          <w:sz w:val="28"/>
          <w:szCs w:val="28"/>
        </w:rPr>
        <w:t>.</w:t>
      </w:r>
    </w:p>
    <w:p w:rsidR="007768CF" w:rsidRPr="00E725B7" w:rsidRDefault="007768CF" w:rsidP="00E725B7">
      <w:pPr>
        <w:jc w:val="center"/>
        <w:rPr>
          <w:b/>
          <w:sz w:val="28"/>
          <w:szCs w:val="28"/>
        </w:rPr>
      </w:pPr>
    </w:p>
    <w:p w:rsidR="007768CF" w:rsidRPr="00E725B7" w:rsidRDefault="007768CF" w:rsidP="007768CF">
      <w:pPr>
        <w:ind w:left="2833" w:firstLine="707"/>
        <w:outlineLvl w:val="0"/>
        <w:rPr>
          <w:b/>
          <w:color w:val="FFFFFF"/>
          <w:sz w:val="28"/>
          <w:szCs w:val="28"/>
        </w:rPr>
      </w:pPr>
    </w:p>
    <w:p w:rsidR="007768CF" w:rsidRPr="00B76F67" w:rsidRDefault="007768CF" w:rsidP="007768CF">
      <w:pPr>
        <w:rPr>
          <w:b/>
          <w:bCs/>
          <w:sz w:val="28"/>
          <w:szCs w:val="28"/>
        </w:rPr>
      </w:pPr>
    </w:p>
    <w:p w:rsidR="007768CF" w:rsidRPr="008F1291" w:rsidRDefault="007768CF" w:rsidP="005E2B75">
      <w:pPr>
        <w:pStyle w:val="Tekstpodstawowy"/>
        <w:numPr>
          <w:ilvl w:val="0"/>
          <w:numId w:val="5"/>
        </w:numPr>
        <w:spacing w:after="200"/>
        <w:ind w:left="425" w:hanging="357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Pełna nazwa i adres siedziby Wykonawcy </w:t>
      </w:r>
      <w:r>
        <w:rPr>
          <w:iCs/>
          <w:sz w:val="22"/>
          <w:szCs w:val="22"/>
        </w:rPr>
        <w:t>………………………………………………</w:t>
      </w:r>
      <w:r w:rsidR="00E57572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>…</w:t>
      </w:r>
    </w:p>
    <w:p w:rsidR="007768CF" w:rsidRPr="008F1291" w:rsidRDefault="007768CF" w:rsidP="007768CF">
      <w:pPr>
        <w:pStyle w:val="Tekstpodstawowy"/>
        <w:spacing w:after="20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Telefon: </w:t>
      </w:r>
      <w:r w:rsidRPr="008F1291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………………………..</w:t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proofErr w:type="spellStart"/>
      <w:r>
        <w:rPr>
          <w:iCs/>
          <w:sz w:val="22"/>
          <w:szCs w:val="22"/>
        </w:rPr>
        <w:t>F</w:t>
      </w:r>
      <w:r w:rsidRPr="008F1291">
        <w:rPr>
          <w:iCs/>
          <w:sz w:val="22"/>
          <w:szCs w:val="22"/>
        </w:rPr>
        <w:t>ax</w:t>
      </w:r>
      <w:proofErr w:type="spellEnd"/>
      <w:r w:rsidRPr="008F1291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 xml:space="preserve"> ………………</w:t>
      </w:r>
      <w:r w:rsidR="00E57572">
        <w:rPr>
          <w:iCs/>
          <w:sz w:val="22"/>
          <w:szCs w:val="22"/>
        </w:rPr>
        <w:t>…….</w:t>
      </w:r>
      <w:r>
        <w:rPr>
          <w:iCs/>
          <w:sz w:val="22"/>
          <w:szCs w:val="22"/>
        </w:rPr>
        <w:t>……………..</w:t>
      </w:r>
    </w:p>
    <w:p w:rsidR="007768CF" w:rsidRPr="008F1291" w:rsidRDefault="007768CF" w:rsidP="007768CF">
      <w:pPr>
        <w:pStyle w:val="Tekstpodstawowy"/>
        <w:spacing w:after="24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REGON: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ab/>
        <w:t>……………………</w:t>
      </w:r>
      <w:r w:rsidR="00E57572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>….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NIP: ………………</w:t>
      </w:r>
      <w:r w:rsidR="00E57572">
        <w:rPr>
          <w:iCs/>
          <w:sz w:val="22"/>
          <w:szCs w:val="22"/>
        </w:rPr>
        <w:t>…….</w:t>
      </w:r>
      <w:r>
        <w:rPr>
          <w:iCs/>
          <w:sz w:val="22"/>
          <w:szCs w:val="22"/>
        </w:rPr>
        <w:t>……………..</w:t>
      </w:r>
    </w:p>
    <w:p w:rsidR="007768CF" w:rsidRDefault="007768CF" w:rsidP="007768CF">
      <w:pPr>
        <w:pStyle w:val="Tekstpodstawowy"/>
        <w:ind w:left="360" w:hanging="18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Numer rachunku bankowego</w:t>
      </w:r>
      <w:r>
        <w:rPr>
          <w:iCs/>
          <w:sz w:val="22"/>
          <w:szCs w:val="22"/>
        </w:rPr>
        <w:t xml:space="preserve"> …………………………………………………</w:t>
      </w:r>
      <w:r w:rsidR="00E57572">
        <w:rPr>
          <w:iCs/>
          <w:sz w:val="22"/>
          <w:szCs w:val="22"/>
        </w:rPr>
        <w:t>…</w:t>
      </w:r>
      <w:r>
        <w:rPr>
          <w:iCs/>
          <w:sz w:val="22"/>
          <w:szCs w:val="22"/>
        </w:rPr>
        <w:t>……………..</w:t>
      </w:r>
    </w:p>
    <w:p w:rsidR="007768CF" w:rsidRPr="008F1291" w:rsidRDefault="007768CF" w:rsidP="007768CF">
      <w:pPr>
        <w:pStyle w:val="Tekstpodstawowy"/>
        <w:ind w:left="360" w:hanging="18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</w:t>
      </w:r>
    </w:p>
    <w:p w:rsidR="007768CF" w:rsidRPr="008F1291" w:rsidRDefault="007768CF" w:rsidP="005E2B75">
      <w:pPr>
        <w:pStyle w:val="Tekstpodstawowy"/>
        <w:numPr>
          <w:ilvl w:val="0"/>
          <w:numId w:val="5"/>
        </w:numPr>
        <w:ind w:left="426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>CENA OFERTY</w:t>
      </w:r>
    </w:p>
    <w:p w:rsidR="007768CF" w:rsidRPr="005179BF" w:rsidRDefault="007768CF" w:rsidP="007768CF">
      <w:pPr>
        <w:pStyle w:val="Tekstpodstawowy"/>
        <w:spacing w:after="240"/>
        <w:ind w:left="181" w:right="-425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   cena netto: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ab/>
        <w:t>……………… zł</w:t>
      </w:r>
      <w:r w:rsidRPr="008F1291">
        <w:rPr>
          <w:iCs/>
          <w:sz w:val="22"/>
          <w:szCs w:val="22"/>
        </w:rPr>
        <w:t xml:space="preserve"> / słow</w:t>
      </w:r>
      <w:r>
        <w:rPr>
          <w:iCs/>
          <w:sz w:val="22"/>
          <w:szCs w:val="22"/>
        </w:rPr>
        <w:t>nie</w:t>
      </w:r>
      <w:r w:rsidRPr="008F1291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 xml:space="preserve"> …………………………………..……………………. </w:t>
      </w:r>
      <w:r w:rsidRPr="008F1291">
        <w:rPr>
          <w:sz w:val="22"/>
          <w:szCs w:val="22"/>
        </w:rPr>
        <w:t xml:space="preserve">zł  </w:t>
      </w:r>
    </w:p>
    <w:p w:rsidR="007768CF" w:rsidRPr="008F1291" w:rsidRDefault="007768CF" w:rsidP="007768CF">
      <w:pPr>
        <w:pStyle w:val="Tekstpodstawowy"/>
        <w:spacing w:after="240"/>
        <w:ind w:left="357" w:hanging="35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należny</w:t>
      </w:r>
      <w:r w:rsidRPr="008F1291">
        <w:rPr>
          <w:iCs/>
          <w:sz w:val="22"/>
          <w:szCs w:val="22"/>
        </w:rPr>
        <w:t xml:space="preserve"> podatek VAT </w:t>
      </w:r>
      <w:r>
        <w:rPr>
          <w:iCs/>
          <w:sz w:val="22"/>
          <w:szCs w:val="22"/>
        </w:rPr>
        <w:t xml:space="preserve">…... </w:t>
      </w:r>
      <w:r w:rsidRPr="008F1291">
        <w:rPr>
          <w:iCs/>
          <w:sz w:val="22"/>
          <w:szCs w:val="22"/>
        </w:rPr>
        <w:t xml:space="preserve">% </w:t>
      </w:r>
      <w:r>
        <w:rPr>
          <w:iCs/>
          <w:sz w:val="22"/>
          <w:szCs w:val="22"/>
        </w:rPr>
        <w:t xml:space="preserve"> ……………….. zł / słownie</w:t>
      </w:r>
      <w:r w:rsidRPr="008F1291">
        <w:rPr>
          <w:iCs/>
          <w:sz w:val="22"/>
          <w:szCs w:val="22"/>
        </w:rPr>
        <w:t xml:space="preserve">: </w:t>
      </w:r>
      <w:r>
        <w:rPr>
          <w:iCs/>
          <w:sz w:val="22"/>
          <w:szCs w:val="22"/>
        </w:rPr>
        <w:t>……….….………………………. zł</w:t>
      </w:r>
    </w:p>
    <w:p w:rsidR="007768CF" w:rsidRPr="002A4349" w:rsidRDefault="007768CF" w:rsidP="007768CF">
      <w:pPr>
        <w:pStyle w:val="Tekstpodstawowy"/>
        <w:spacing w:after="240"/>
        <w:ind w:left="181"/>
        <w:jc w:val="both"/>
        <w:rPr>
          <w:b/>
          <w:iCs/>
          <w:sz w:val="22"/>
          <w:szCs w:val="22"/>
        </w:rPr>
      </w:pPr>
      <w:r w:rsidRPr="008F1291">
        <w:rPr>
          <w:b/>
          <w:iCs/>
          <w:sz w:val="22"/>
          <w:szCs w:val="22"/>
        </w:rPr>
        <w:t xml:space="preserve"> cena brutto: </w:t>
      </w:r>
      <w:r>
        <w:rPr>
          <w:b/>
          <w:iCs/>
          <w:sz w:val="22"/>
          <w:szCs w:val="22"/>
        </w:rPr>
        <w:t>…………………. zł</w:t>
      </w:r>
      <w:r w:rsidRPr="008F1291">
        <w:rPr>
          <w:b/>
          <w:iCs/>
          <w:sz w:val="22"/>
          <w:szCs w:val="22"/>
        </w:rPr>
        <w:t xml:space="preserve"> / słowni</w:t>
      </w:r>
      <w:r>
        <w:rPr>
          <w:b/>
          <w:iCs/>
          <w:sz w:val="22"/>
          <w:szCs w:val="22"/>
        </w:rPr>
        <w:t xml:space="preserve">e: </w:t>
      </w:r>
      <w:r>
        <w:rPr>
          <w:b/>
          <w:iCs/>
          <w:sz w:val="22"/>
          <w:szCs w:val="22"/>
        </w:rPr>
        <w:tab/>
        <w:t xml:space="preserve">……………………………….……………………. </w:t>
      </w:r>
      <w:r w:rsidRPr="008F1291">
        <w:rPr>
          <w:b/>
          <w:sz w:val="22"/>
          <w:szCs w:val="22"/>
        </w:rPr>
        <w:t>zł</w:t>
      </w:r>
    </w:p>
    <w:p w:rsidR="007768CF" w:rsidRPr="008F1291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color w:val="000000"/>
          <w:sz w:val="22"/>
          <w:szCs w:val="22"/>
          <w:lang w:eastAsia="ar-SA"/>
        </w:rPr>
        <w:t xml:space="preserve">Oświadczamy, że powyższa cena brutto zawiera wszystkie koszty, jakie ponosi Zamawiający. </w:t>
      </w:r>
    </w:p>
    <w:p w:rsidR="007768CF" w:rsidRPr="008F1291" w:rsidRDefault="00AF43CD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>
        <w:rPr>
          <w:iCs/>
          <w:sz w:val="22"/>
          <w:szCs w:val="22"/>
        </w:rPr>
        <w:t>Na wykonany przedmiot</w:t>
      </w:r>
      <w:r w:rsidR="007768CF" w:rsidRPr="008F1291">
        <w:rPr>
          <w:iCs/>
          <w:sz w:val="22"/>
          <w:szCs w:val="22"/>
        </w:rPr>
        <w:t xml:space="preserve"> zamówienia udzielamy</w:t>
      </w:r>
      <w:r w:rsidR="007768CF">
        <w:rPr>
          <w:iCs/>
          <w:sz w:val="22"/>
          <w:szCs w:val="22"/>
        </w:rPr>
        <w:t xml:space="preserve"> </w:t>
      </w:r>
      <w:r w:rsidR="007768CF">
        <w:rPr>
          <w:iCs/>
          <w:sz w:val="22"/>
          <w:szCs w:val="22"/>
        </w:rPr>
        <w:tab/>
      </w:r>
      <w:r w:rsidR="003C53C9">
        <w:rPr>
          <w:iCs/>
          <w:sz w:val="22"/>
          <w:szCs w:val="22"/>
        </w:rPr>
        <w:t xml:space="preserve">…………. </w:t>
      </w:r>
      <w:r w:rsidR="007768CF">
        <w:rPr>
          <w:iCs/>
          <w:sz w:val="22"/>
          <w:szCs w:val="22"/>
        </w:rPr>
        <w:t xml:space="preserve">miesięcznej gwarancji (wymagane </w:t>
      </w:r>
      <w:r w:rsidR="007768CF" w:rsidRPr="008F1291">
        <w:rPr>
          <w:iCs/>
          <w:sz w:val="22"/>
          <w:szCs w:val="22"/>
        </w:rPr>
        <w:t xml:space="preserve">minimum 12 miesięcy), licząc od dnia podpisania protokołu odbioru. </w:t>
      </w:r>
    </w:p>
    <w:p w:rsidR="007768CF" w:rsidRPr="008F1291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>Oświadczamy, że zapoznaliśmy się Zapytaniem ofertowym, nie wnosimy do niego zastrzeżeń oraz zdobyliśmy konieczne informacje do przygotowania oferty i zobowiązujemy się wykonać przedmiot zamówienia na warunkach w nim określonych.</w:t>
      </w:r>
    </w:p>
    <w:p w:rsidR="007768CF" w:rsidRPr="008F1291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>Oświad</w:t>
      </w:r>
      <w:r>
        <w:rPr>
          <w:iCs/>
          <w:sz w:val="22"/>
          <w:szCs w:val="22"/>
        </w:rPr>
        <w:t>czamy, że wzór umowy stanowiący</w:t>
      </w:r>
      <w:r w:rsidRPr="008F1291">
        <w:rPr>
          <w:iCs/>
          <w:sz w:val="22"/>
          <w:szCs w:val="22"/>
        </w:rPr>
        <w:t xml:space="preserve"> Załącznik nr </w:t>
      </w:r>
      <w:r w:rsidR="003C53C9">
        <w:rPr>
          <w:iCs/>
          <w:sz w:val="22"/>
          <w:szCs w:val="22"/>
        </w:rPr>
        <w:t xml:space="preserve">3 </w:t>
      </w:r>
      <w:r w:rsidRPr="008F1291">
        <w:rPr>
          <w:iCs/>
          <w:sz w:val="22"/>
          <w:szCs w:val="22"/>
        </w:rPr>
        <w:t xml:space="preserve">został przez nas zaakceptowany </w:t>
      </w:r>
      <w:r>
        <w:rPr>
          <w:iCs/>
          <w:sz w:val="22"/>
          <w:szCs w:val="22"/>
        </w:rPr>
        <w:br/>
      </w:r>
      <w:r w:rsidRPr="008F1291">
        <w:rPr>
          <w:iCs/>
          <w:sz w:val="22"/>
          <w:szCs w:val="22"/>
        </w:rPr>
        <w:t>i zobowiązujemy się w przypadku wyboru naszej oferty do  zawarcia  umowy na  wymienionych w niej warunkach w miejscu i terminie wyznaczonym przez  Zamawiającego.</w:t>
      </w:r>
    </w:p>
    <w:p w:rsidR="007768CF" w:rsidRPr="00907A53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>Oświadczamy, że przedmiot zamówienia wykonamy bez udziału podwykonawców/</w:t>
      </w:r>
      <w:r>
        <w:rPr>
          <w:iCs/>
          <w:sz w:val="22"/>
          <w:szCs w:val="22"/>
        </w:rPr>
        <w:t xml:space="preserve"> </w:t>
      </w:r>
      <w:r w:rsidRPr="008F1291">
        <w:rPr>
          <w:iCs/>
          <w:sz w:val="22"/>
          <w:szCs w:val="22"/>
        </w:rPr>
        <w:t>z udziałem podwykonawców*. W przypadku wykonania zamówienia z udziałem podwykonawców należy wskazać część zamówienia, która zostanie wykonana z ich udziałem:</w:t>
      </w:r>
    </w:p>
    <w:p w:rsidR="007768CF" w:rsidRPr="00405482" w:rsidRDefault="003C53C9" w:rsidP="007768CF">
      <w:pPr>
        <w:pStyle w:val="Akapitzlist"/>
        <w:widowControl w:val="0"/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……………………………………………………………………………………………………….</w:t>
      </w:r>
    </w:p>
    <w:p w:rsidR="007768CF" w:rsidRPr="00405482" w:rsidRDefault="007768CF" w:rsidP="007768CF">
      <w:pPr>
        <w:pStyle w:val="Akapitzlist"/>
        <w:widowControl w:val="0"/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</w:p>
    <w:p w:rsidR="007768CF" w:rsidRPr="008F1291" w:rsidRDefault="007768CF" w:rsidP="007768CF">
      <w:pPr>
        <w:pStyle w:val="Akapitzlist"/>
        <w:widowControl w:val="0"/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</w:p>
    <w:p w:rsidR="007768CF" w:rsidRPr="008F1291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after="240" w:line="360" w:lineRule="auto"/>
        <w:ind w:left="425" w:hanging="357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 xml:space="preserve">Zobowiązujemy się do wykonania przedmiotu zamówienia </w:t>
      </w:r>
      <w:r w:rsidR="00E94152">
        <w:rPr>
          <w:iCs/>
          <w:sz w:val="22"/>
          <w:szCs w:val="22"/>
        </w:rPr>
        <w:t>do 21.12.2017 r.</w:t>
      </w:r>
    </w:p>
    <w:p w:rsidR="007768CF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8F1291">
        <w:rPr>
          <w:sz w:val="22"/>
          <w:szCs w:val="22"/>
        </w:rPr>
        <w:t>Załącznikami do niniejszej oferty są:</w:t>
      </w:r>
    </w:p>
    <w:p w:rsidR="007768CF" w:rsidRPr="00130589" w:rsidRDefault="00130589" w:rsidP="005E2B75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130589" w:rsidRPr="00130589" w:rsidRDefault="00130589" w:rsidP="005E2B75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7768CF" w:rsidRPr="00E725B7" w:rsidRDefault="00130589" w:rsidP="005E2B75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7768CF" w:rsidRPr="005E04D8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Oferta została złożona na</w:t>
      </w:r>
      <w:r w:rsidRPr="005E04D8">
        <w:rPr>
          <w:sz w:val="22"/>
          <w:szCs w:val="22"/>
        </w:rPr>
        <w:tab/>
      </w:r>
      <w:r w:rsidR="00130589">
        <w:rPr>
          <w:sz w:val="22"/>
          <w:szCs w:val="22"/>
        </w:rPr>
        <w:t xml:space="preserve">…. </w:t>
      </w:r>
      <w:r w:rsidRPr="005E04D8">
        <w:rPr>
          <w:sz w:val="22"/>
          <w:szCs w:val="22"/>
        </w:rPr>
        <w:t xml:space="preserve">stronach, podpisanych </w:t>
      </w:r>
      <w:r w:rsidR="00130589">
        <w:rPr>
          <w:sz w:val="22"/>
          <w:szCs w:val="22"/>
        </w:rPr>
        <w:t xml:space="preserve">i kolejno ponumerowanych od nr ……… </w:t>
      </w:r>
      <w:r w:rsidRPr="005E04D8">
        <w:rPr>
          <w:sz w:val="22"/>
          <w:szCs w:val="22"/>
        </w:rPr>
        <w:t xml:space="preserve">do nr </w:t>
      </w:r>
      <w:r w:rsidR="00130589">
        <w:rPr>
          <w:sz w:val="22"/>
          <w:szCs w:val="22"/>
        </w:rPr>
        <w:t>………. .</w:t>
      </w:r>
    </w:p>
    <w:p w:rsidR="007768CF" w:rsidRPr="008F1291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Z naszej</w:t>
      </w:r>
      <w:r>
        <w:rPr>
          <w:sz w:val="22"/>
          <w:szCs w:val="22"/>
        </w:rPr>
        <w:t xml:space="preserve"> strony osobą do kontaktów jest</w:t>
      </w:r>
      <w:r w:rsidRPr="005E04D8">
        <w:rPr>
          <w:sz w:val="22"/>
          <w:szCs w:val="22"/>
        </w:rPr>
        <w:t>:</w:t>
      </w:r>
    </w:p>
    <w:p w:rsidR="007768CF" w:rsidRDefault="007768CF" w:rsidP="007768CF">
      <w:pPr>
        <w:pStyle w:val="Tekstpodstawowy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ab/>
      </w:r>
    </w:p>
    <w:p w:rsidR="007768CF" w:rsidRDefault="00130589" w:rsidP="007768CF">
      <w:pPr>
        <w:pStyle w:val="Tekstpodstawowy"/>
        <w:ind w:firstLine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……………………………...</w:t>
      </w:r>
    </w:p>
    <w:p w:rsidR="007768CF" w:rsidRPr="00110E4B" w:rsidRDefault="007768CF" w:rsidP="007768CF">
      <w:pPr>
        <w:pStyle w:val="Tekstpodstawowy"/>
        <w:ind w:firstLine="708"/>
        <w:jc w:val="both"/>
        <w:rPr>
          <w:i/>
          <w:iCs/>
          <w:sz w:val="20"/>
          <w:szCs w:val="20"/>
        </w:rPr>
      </w:pPr>
      <w:r w:rsidRPr="00110E4B">
        <w:rPr>
          <w:i/>
          <w:iCs/>
          <w:sz w:val="20"/>
          <w:szCs w:val="20"/>
        </w:rPr>
        <w:t>imię i nazwisko</w:t>
      </w:r>
      <w:r w:rsidRPr="00110E4B">
        <w:rPr>
          <w:i/>
          <w:iCs/>
          <w:sz w:val="20"/>
          <w:szCs w:val="20"/>
        </w:rPr>
        <w:tab/>
        <w:t xml:space="preserve">                                                        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110E4B">
        <w:rPr>
          <w:i/>
          <w:iCs/>
          <w:sz w:val="20"/>
          <w:szCs w:val="20"/>
        </w:rPr>
        <w:t>telefon/</w:t>
      </w:r>
      <w:proofErr w:type="spellStart"/>
      <w:r w:rsidRPr="00110E4B">
        <w:rPr>
          <w:i/>
          <w:iCs/>
          <w:sz w:val="20"/>
          <w:szCs w:val="20"/>
        </w:rPr>
        <w:t>fax</w:t>
      </w:r>
      <w:proofErr w:type="spellEnd"/>
    </w:p>
    <w:p w:rsidR="007768CF" w:rsidRDefault="007768CF" w:rsidP="007768CF">
      <w:pPr>
        <w:pStyle w:val="Tekstpodstawowy"/>
        <w:jc w:val="both"/>
        <w:rPr>
          <w:iCs/>
        </w:rPr>
      </w:pPr>
    </w:p>
    <w:p w:rsidR="007768CF" w:rsidRDefault="007768CF" w:rsidP="007768CF">
      <w:pPr>
        <w:pStyle w:val="Tekstpodstawowy"/>
        <w:jc w:val="both"/>
        <w:rPr>
          <w:iCs/>
        </w:rPr>
      </w:pPr>
    </w:p>
    <w:p w:rsidR="007768CF" w:rsidRPr="004666F3" w:rsidRDefault="007768CF" w:rsidP="007768CF">
      <w:pPr>
        <w:pStyle w:val="Tekstpodstawowywcity2"/>
        <w:ind w:hanging="720"/>
        <w:jc w:val="both"/>
        <w:rPr>
          <w:sz w:val="20"/>
          <w:szCs w:val="20"/>
        </w:rPr>
      </w:pPr>
    </w:p>
    <w:p w:rsidR="007768CF" w:rsidRDefault="006724A3" w:rsidP="006724A3">
      <w:pPr>
        <w:pStyle w:val="Tekstpodstawowy"/>
        <w:ind w:left="4538" w:firstLine="425"/>
        <w:jc w:val="both"/>
        <w:rPr>
          <w:iCs/>
        </w:rPr>
      </w:pPr>
      <w:r>
        <w:rPr>
          <w:iCs/>
        </w:rPr>
        <w:t>…..……………………</w:t>
      </w:r>
      <w:r w:rsidR="00E57572">
        <w:rPr>
          <w:iCs/>
        </w:rPr>
        <w:t>…..</w:t>
      </w:r>
      <w:r>
        <w:rPr>
          <w:iCs/>
        </w:rPr>
        <w:t>………….</w:t>
      </w:r>
    </w:p>
    <w:p w:rsidR="007768CF" w:rsidRPr="00E725B7" w:rsidRDefault="00E725B7" w:rsidP="00E725B7">
      <w:pPr>
        <w:ind w:left="540" w:hanging="5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</w:t>
      </w:r>
      <w:r w:rsidR="007768CF" w:rsidRPr="00E725B7">
        <w:rPr>
          <w:i/>
          <w:sz w:val="16"/>
          <w:szCs w:val="16"/>
        </w:rPr>
        <w:t>Podpis upoważnionego przedstawiciela Wykonawcy</w:t>
      </w:r>
    </w:p>
    <w:p w:rsidR="007768CF" w:rsidRDefault="007768CF" w:rsidP="00E725B7">
      <w:pPr>
        <w:ind w:left="540" w:hanging="540"/>
        <w:jc w:val="right"/>
        <w:rPr>
          <w:sz w:val="20"/>
          <w:szCs w:val="20"/>
        </w:rPr>
      </w:pPr>
    </w:p>
    <w:p w:rsidR="007768CF" w:rsidRDefault="007768CF" w:rsidP="007768CF">
      <w:pPr>
        <w:ind w:left="540" w:hanging="540"/>
        <w:jc w:val="both"/>
        <w:rPr>
          <w:sz w:val="20"/>
          <w:szCs w:val="20"/>
        </w:rPr>
      </w:pPr>
    </w:p>
    <w:p w:rsidR="007768CF" w:rsidRPr="00F10B32" w:rsidRDefault="007768CF" w:rsidP="007768CF">
      <w:pPr>
        <w:jc w:val="both"/>
        <w:rPr>
          <w:sz w:val="20"/>
          <w:szCs w:val="20"/>
        </w:rPr>
      </w:pPr>
    </w:p>
    <w:p w:rsidR="007768CF" w:rsidRDefault="007768CF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BA7A25" w:rsidRDefault="00BA7A25">
      <w:pPr>
        <w:rPr>
          <w:b/>
        </w:rPr>
      </w:pPr>
      <w:r>
        <w:rPr>
          <w:b/>
        </w:rPr>
        <w:br w:type="page"/>
      </w:r>
    </w:p>
    <w:p w:rsidR="00E725B7" w:rsidRDefault="00E725B7" w:rsidP="007768CF">
      <w:pPr>
        <w:rPr>
          <w:b/>
        </w:rPr>
      </w:pPr>
    </w:p>
    <w:p w:rsidR="007768CF" w:rsidRDefault="007768CF" w:rsidP="007768CF">
      <w:pPr>
        <w:rPr>
          <w:b/>
        </w:rPr>
      </w:pPr>
    </w:p>
    <w:p w:rsidR="00D108CF" w:rsidRDefault="00D108CF" w:rsidP="00D108CF">
      <w:pPr>
        <w:jc w:val="right"/>
        <w:rPr>
          <w:b/>
        </w:rPr>
      </w:pPr>
      <w:r>
        <w:rPr>
          <w:b/>
        </w:rPr>
        <w:t>Załącznik nr 3 do SWZ</w:t>
      </w:r>
    </w:p>
    <w:p w:rsidR="00D108CF" w:rsidRDefault="00D108CF" w:rsidP="00D108CF">
      <w:pPr>
        <w:pStyle w:val="Nagwek2"/>
        <w:rPr>
          <w:rFonts w:ascii="Times New Roman" w:hAnsi="Times New Roman"/>
          <w:sz w:val="22"/>
          <w:szCs w:val="22"/>
        </w:rPr>
      </w:pPr>
    </w:p>
    <w:p w:rsidR="00D108CF" w:rsidRPr="00CC5798" w:rsidRDefault="009D529C" w:rsidP="00D108CF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9D529C">
        <w:rPr>
          <w:noProof/>
        </w:rPr>
        <w:pict>
          <v:shape id="_x0000_s1040" type="#_x0000_t202" style="position:absolute;margin-left:68.95pt;margin-top:8.55pt;width:91.45pt;height:138.6pt;z-index:251667968;mso-height-percent:200;mso-height-percent:200;mso-width-relative:margin;mso-height-relative:margin">
            <v:textbox style="mso-fit-shape-to-text:t">
              <w:txbxContent>
                <w:p w:rsidR="00CB30BB" w:rsidRPr="00015BD6" w:rsidRDefault="00CB30BB" w:rsidP="00D108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ZO/1</w:t>
                  </w:r>
                  <w:r w:rsidR="00BA7A25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>/2017</w:t>
                  </w:r>
                </w:p>
              </w:txbxContent>
            </v:textbox>
          </v:shape>
        </w:pict>
      </w:r>
      <w:r w:rsidR="00D108CF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D108CF" w:rsidRPr="00CC5798" w:rsidRDefault="00D108CF" w:rsidP="00D108CF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D108CF" w:rsidRPr="00CC5798" w:rsidRDefault="009D529C" w:rsidP="00D108CF">
      <w:pPr>
        <w:pStyle w:val="Nagwek2"/>
        <w:ind w:left="1416" w:firstLine="708"/>
        <w:rPr>
          <w:rFonts w:ascii="Times New Roman" w:hAnsi="Times New Roman"/>
          <w:i w:val="0"/>
          <w:sz w:val="22"/>
          <w:szCs w:val="22"/>
        </w:rPr>
      </w:pPr>
      <w:r w:rsidRPr="009D529C">
        <w:rPr>
          <w:noProof/>
        </w:rPr>
        <w:pict>
          <v:shape id="_x0000_s1041" type="#_x0000_t202" style="position:absolute;left:0;text-align:left;margin-left:163.05pt;margin-top:2.85pt;width:157.8pt;height:27.55pt;z-index:251668992;mso-width-relative:margin;mso-height-relative:margin">
            <v:textbox>
              <w:txbxContent>
                <w:p w:rsidR="00CB30BB" w:rsidRPr="00015BD6" w:rsidRDefault="00CB30BB" w:rsidP="00D108C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D108CF" w:rsidRPr="00CC5798">
        <w:rPr>
          <w:rFonts w:ascii="Times New Roman" w:hAnsi="Times New Roman"/>
          <w:sz w:val="22"/>
          <w:szCs w:val="22"/>
        </w:rPr>
        <w:t>Umowa nr</w:t>
      </w:r>
    </w:p>
    <w:p w:rsidR="00D108CF" w:rsidRPr="00CC5798" w:rsidRDefault="00D108CF" w:rsidP="00D108CF">
      <w:pPr>
        <w:pStyle w:val="Tekstpodstawowy"/>
        <w:ind w:right="-6"/>
        <w:rPr>
          <w:b/>
          <w:i/>
          <w:sz w:val="22"/>
          <w:szCs w:val="22"/>
        </w:rPr>
      </w:pPr>
    </w:p>
    <w:p w:rsidR="00D108CF" w:rsidRPr="00CC5798" w:rsidRDefault="00D108CF" w:rsidP="00D108CF">
      <w:pPr>
        <w:jc w:val="both"/>
        <w:rPr>
          <w:sz w:val="22"/>
          <w:szCs w:val="22"/>
        </w:rPr>
      </w:pPr>
    </w:p>
    <w:p w:rsidR="00D108CF" w:rsidRPr="00CC5798" w:rsidRDefault="00D108CF" w:rsidP="00D108CF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W dniu </w:t>
      </w:r>
      <w:r w:rsidRPr="00CC5798"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 xml:space="preserve">.................. </w:t>
      </w:r>
      <w:r w:rsidRPr="00CC5798">
        <w:rPr>
          <w:sz w:val="22"/>
          <w:szCs w:val="22"/>
          <w:lang w:val="sq-AL"/>
        </w:rPr>
        <w:t xml:space="preserve">r. w  </w:t>
      </w:r>
      <w:r>
        <w:rPr>
          <w:sz w:val="22"/>
          <w:szCs w:val="22"/>
          <w:lang w:val="sq-AL"/>
        </w:rPr>
        <w:t xml:space="preserve">  </w:t>
      </w:r>
      <w:r w:rsidRPr="00CC5798">
        <w:rPr>
          <w:sz w:val="22"/>
          <w:szCs w:val="22"/>
          <w:lang w:val="sq-AL"/>
        </w:rPr>
        <w:t>Łodzi pomiędzy Państwową Wyższą Szkołą Filmową</w:t>
      </w:r>
      <w:r>
        <w:rPr>
          <w:sz w:val="22"/>
          <w:szCs w:val="22"/>
          <w:lang w:val="sq-AL"/>
        </w:rPr>
        <w:t xml:space="preserve">, </w:t>
      </w:r>
      <w:r w:rsidRPr="00CC5798">
        <w:rPr>
          <w:sz w:val="22"/>
          <w:szCs w:val="22"/>
          <w:lang w:val="sq-AL"/>
        </w:rPr>
        <w:t xml:space="preserve">Telewizyjną </w:t>
      </w:r>
      <w:r>
        <w:rPr>
          <w:sz w:val="22"/>
          <w:szCs w:val="22"/>
          <w:lang w:val="sq-AL"/>
        </w:rPr>
        <w:br/>
      </w:r>
      <w:r w:rsidRPr="00CC5798">
        <w:rPr>
          <w:sz w:val="22"/>
          <w:szCs w:val="22"/>
          <w:lang w:val="sq-AL"/>
        </w:rPr>
        <w:t xml:space="preserve">i Teatralną im. Leona Schillera w Łodzi, ul. Targowa 61/63 </w:t>
      </w:r>
      <w:r w:rsidRPr="00CC5798">
        <w:rPr>
          <w:color w:val="000000"/>
          <w:spacing w:val="-4"/>
          <w:sz w:val="22"/>
          <w:szCs w:val="22"/>
          <w:lang w:val="sq-AL"/>
        </w:rPr>
        <w:t xml:space="preserve">zwaną w dalszej treści umowy Zamawiającym, reprezentowaną </w:t>
      </w:r>
      <w:r w:rsidRPr="00CC5798">
        <w:rPr>
          <w:color w:val="000000"/>
          <w:spacing w:val="-7"/>
          <w:sz w:val="22"/>
          <w:szCs w:val="22"/>
          <w:lang w:val="sq-AL"/>
        </w:rPr>
        <w:t>przez:</w:t>
      </w:r>
    </w:p>
    <w:p w:rsidR="00D108CF" w:rsidRPr="00CC5798" w:rsidRDefault="00D108CF" w:rsidP="00D108CF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D108CF" w:rsidRPr="00CC5798" w:rsidRDefault="00D108CF" w:rsidP="00D108CF">
      <w:pPr>
        <w:rPr>
          <w:sz w:val="22"/>
          <w:szCs w:val="22"/>
        </w:rPr>
      </w:pPr>
      <w:r w:rsidRPr="00CC5798">
        <w:rPr>
          <w:sz w:val="22"/>
          <w:szCs w:val="22"/>
        </w:rPr>
        <w:t xml:space="preserve">Kanclerza – mgr Igora </w:t>
      </w:r>
      <w:proofErr w:type="spellStart"/>
      <w:r w:rsidRPr="00CC5798">
        <w:rPr>
          <w:sz w:val="22"/>
          <w:szCs w:val="22"/>
        </w:rPr>
        <w:t>Duniewskiego</w:t>
      </w:r>
      <w:proofErr w:type="spellEnd"/>
    </w:p>
    <w:p w:rsidR="00D108CF" w:rsidRPr="00CC5798" w:rsidRDefault="00D108CF" w:rsidP="00D108CF">
      <w:pPr>
        <w:spacing w:line="360" w:lineRule="auto"/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 xml:space="preserve">przy kontrasygnacie  Kwestor – mgr </w:t>
      </w:r>
      <w:r w:rsidRPr="00CC5798">
        <w:rPr>
          <w:color w:val="000000"/>
          <w:sz w:val="22"/>
          <w:szCs w:val="22"/>
          <w:lang w:val="sq-AL"/>
        </w:rPr>
        <w:t>Iwony Kopeć</w:t>
      </w:r>
    </w:p>
    <w:p w:rsidR="00D108CF" w:rsidRPr="00CC5798" w:rsidRDefault="00D108CF" w:rsidP="00D108CF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R</w:t>
      </w:r>
      <w:r>
        <w:rPr>
          <w:sz w:val="22"/>
          <w:szCs w:val="22"/>
          <w:lang w:val="sq-AL"/>
        </w:rPr>
        <w:t xml:space="preserve">EGON -000275850                </w:t>
      </w:r>
      <w:r w:rsidRPr="00CC5798">
        <w:rPr>
          <w:sz w:val="22"/>
          <w:szCs w:val="22"/>
          <w:lang w:val="sq-AL"/>
        </w:rPr>
        <w:t xml:space="preserve">NIP 724-000-49-52 </w:t>
      </w:r>
    </w:p>
    <w:p w:rsidR="00D108CF" w:rsidRPr="00CC5798" w:rsidRDefault="00D108CF" w:rsidP="00D108CF">
      <w:pPr>
        <w:pStyle w:val="Tekstpodstawowy"/>
        <w:ind w:left="284" w:hanging="284"/>
        <w:rPr>
          <w:i/>
          <w:sz w:val="22"/>
          <w:szCs w:val="22"/>
          <w:lang w:val="sq-AL"/>
        </w:rPr>
      </w:pPr>
    </w:p>
    <w:p w:rsidR="00D108CF" w:rsidRPr="00CC5798" w:rsidRDefault="00D108CF" w:rsidP="00D108CF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>a</w:t>
      </w:r>
      <w:r w:rsidRPr="00CC5798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………………………………………………….</w:t>
      </w:r>
    </w:p>
    <w:p w:rsidR="00D108CF" w:rsidRPr="00CC5798" w:rsidRDefault="00D108CF" w:rsidP="00D108CF">
      <w:pPr>
        <w:rPr>
          <w:sz w:val="22"/>
          <w:szCs w:val="22"/>
        </w:rPr>
      </w:pPr>
    </w:p>
    <w:p w:rsidR="00D108CF" w:rsidRPr="00CC5798" w:rsidRDefault="00D108CF" w:rsidP="00D108CF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 xml:space="preserve">zarejestrowaną w KRS  pod nr  </w:t>
      </w:r>
      <w:r>
        <w:rPr>
          <w:sz w:val="22"/>
          <w:szCs w:val="22"/>
          <w:lang w:val="sq-AL"/>
        </w:rPr>
        <w:t>.................................</w:t>
      </w:r>
    </w:p>
    <w:p w:rsidR="00D108CF" w:rsidRPr="00CC5798" w:rsidRDefault="00D108CF" w:rsidP="00D108CF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</w:p>
    <w:p w:rsidR="00D108CF" w:rsidRPr="00CC5798" w:rsidRDefault="00D108CF" w:rsidP="00D108CF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REGON     </w:t>
      </w:r>
      <w:r>
        <w:rPr>
          <w:sz w:val="22"/>
          <w:szCs w:val="22"/>
          <w:lang w:val="sq-AL"/>
        </w:rPr>
        <w:t>............................</w:t>
      </w:r>
      <w:r w:rsidRPr="00CC5798">
        <w:rPr>
          <w:sz w:val="22"/>
          <w:szCs w:val="22"/>
          <w:lang w:val="sq-AL"/>
        </w:rPr>
        <w:t xml:space="preserve">            NIP </w:t>
      </w:r>
      <w:r>
        <w:rPr>
          <w:sz w:val="22"/>
          <w:szCs w:val="22"/>
          <w:lang w:val="sq-AL"/>
        </w:rPr>
        <w:t>..................................</w:t>
      </w:r>
    </w:p>
    <w:p w:rsidR="00D108CF" w:rsidRPr="00CC5798" w:rsidRDefault="00D108CF" w:rsidP="00D108CF">
      <w:pPr>
        <w:rPr>
          <w:sz w:val="22"/>
          <w:szCs w:val="22"/>
        </w:rPr>
      </w:pPr>
    </w:p>
    <w:p w:rsidR="00D108CF" w:rsidRDefault="00D108CF" w:rsidP="00D108CF">
      <w:pPr>
        <w:rPr>
          <w:sz w:val="22"/>
          <w:szCs w:val="22"/>
        </w:rPr>
      </w:pPr>
      <w:r>
        <w:rPr>
          <w:sz w:val="22"/>
          <w:szCs w:val="22"/>
        </w:rPr>
        <w:t>reprezentowaną</w:t>
      </w:r>
      <w:r w:rsidRPr="00CC5798">
        <w:rPr>
          <w:sz w:val="22"/>
          <w:szCs w:val="22"/>
        </w:rPr>
        <w:t xml:space="preserve"> przez dyrektora –</w:t>
      </w:r>
      <w:r>
        <w:rPr>
          <w:sz w:val="22"/>
          <w:szCs w:val="22"/>
        </w:rPr>
        <w:t xml:space="preserve">  ………………………………..</w:t>
      </w:r>
      <w:r w:rsidRPr="00CC5798">
        <w:rPr>
          <w:sz w:val="22"/>
          <w:szCs w:val="22"/>
        </w:rPr>
        <w:t xml:space="preserve">, </w:t>
      </w:r>
    </w:p>
    <w:p w:rsidR="00D108CF" w:rsidRDefault="00D108CF" w:rsidP="00D108CF">
      <w:pPr>
        <w:rPr>
          <w:sz w:val="22"/>
          <w:szCs w:val="22"/>
        </w:rPr>
      </w:pPr>
    </w:p>
    <w:p w:rsidR="00D108CF" w:rsidRPr="00D108CF" w:rsidRDefault="00D108CF" w:rsidP="00D108CF">
      <w:pPr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zwaną w dalszej części umowy Wykonawcą, została zawarta umowa nastepującej treści:</w:t>
      </w:r>
    </w:p>
    <w:p w:rsidR="00D108CF" w:rsidRDefault="00D108CF" w:rsidP="00D108CF">
      <w:pPr>
        <w:keepNext/>
        <w:spacing w:after="120"/>
        <w:jc w:val="center"/>
        <w:rPr>
          <w:b/>
          <w:bCs/>
          <w:sz w:val="22"/>
          <w:szCs w:val="22"/>
        </w:rPr>
      </w:pPr>
    </w:p>
    <w:p w:rsidR="00D108CF" w:rsidRPr="00CC5798" w:rsidRDefault="00D108CF" w:rsidP="00D108CF">
      <w:pPr>
        <w:keepNext/>
        <w:spacing w:after="120"/>
        <w:jc w:val="center"/>
        <w:rPr>
          <w:sz w:val="22"/>
          <w:szCs w:val="22"/>
        </w:rPr>
      </w:pPr>
      <w:r w:rsidRPr="00CC5798">
        <w:rPr>
          <w:b/>
          <w:bCs/>
          <w:sz w:val="22"/>
          <w:szCs w:val="22"/>
        </w:rPr>
        <w:t>§ 1</w:t>
      </w:r>
    </w:p>
    <w:p w:rsidR="00D108CF" w:rsidRPr="00BA7A25" w:rsidRDefault="00BA7A25" w:rsidP="00BA7A25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ind w:left="426"/>
        <w:rPr>
          <w:sz w:val="22"/>
          <w:szCs w:val="22"/>
        </w:rPr>
      </w:pPr>
      <w:r w:rsidRPr="00BA7A25">
        <w:rPr>
          <w:color w:val="000000"/>
          <w:sz w:val="22"/>
          <w:szCs w:val="22"/>
        </w:rPr>
        <w:t xml:space="preserve">Przedmiotem umowy jest </w:t>
      </w:r>
      <w:r w:rsidRPr="00BA7A25">
        <w:rPr>
          <w:sz w:val="22"/>
          <w:szCs w:val="22"/>
        </w:rPr>
        <w:t>dostawa zestawu składającego się z wózka kamerowego i akcesoriów oraz szyn jezdnych.</w:t>
      </w:r>
    </w:p>
    <w:p w:rsidR="00D108CF" w:rsidRDefault="00D108CF" w:rsidP="00D108CF">
      <w:pPr>
        <w:ind w:left="284"/>
        <w:jc w:val="both"/>
        <w:rPr>
          <w:sz w:val="22"/>
          <w:szCs w:val="22"/>
        </w:rPr>
      </w:pPr>
    </w:p>
    <w:p w:rsidR="00D108CF" w:rsidRPr="00CC5798" w:rsidRDefault="00D108CF" w:rsidP="005E2B75">
      <w:pPr>
        <w:numPr>
          <w:ilvl w:val="0"/>
          <w:numId w:val="8"/>
        </w:numPr>
        <w:tabs>
          <w:tab w:val="clear" w:pos="720"/>
        </w:tabs>
        <w:suppressAutoHyphens/>
        <w:ind w:left="284" w:hanging="284"/>
        <w:jc w:val="both"/>
        <w:rPr>
          <w:sz w:val="22"/>
          <w:szCs w:val="22"/>
        </w:rPr>
      </w:pPr>
      <w:r w:rsidRPr="00CC5798">
        <w:rPr>
          <w:sz w:val="22"/>
          <w:szCs w:val="22"/>
        </w:rPr>
        <w:t>Szczegółowy zakres dostaw określony jest w Opisie Przedmiotu Zamówienia, stanowiącym Załącznik nr 1.</w:t>
      </w:r>
    </w:p>
    <w:p w:rsidR="00D108CF" w:rsidRPr="00CC5798" w:rsidRDefault="00D108CF" w:rsidP="00D108CF">
      <w:pPr>
        <w:spacing w:line="260" w:lineRule="atLeast"/>
        <w:rPr>
          <w:b/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§2</w:t>
      </w:r>
    </w:p>
    <w:p w:rsidR="00D108CF" w:rsidRPr="00EB667B" w:rsidRDefault="00D108CF" w:rsidP="005E2B75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Ustala się następujące terminy realizacji przedmiotu Umowy:</w:t>
      </w:r>
    </w:p>
    <w:p w:rsidR="00D108CF" w:rsidRPr="002D0BA3" w:rsidRDefault="00D108CF" w:rsidP="005E2B75">
      <w:pPr>
        <w:numPr>
          <w:ilvl w:val="0"/>
          <w:numId w:val="9"/>
        </w:numPr>
        <w:suppressAutoHyphens/>
        <w:spacing w:after="160"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2D0BA3">
        <w:rPr>
          <w:color w:val="000000"/>
          <w:spacing w:val="-2"/>
          <w:sz w:val="22"/>
          <w:szCs w:val="22"/>
        </w:rPr>
        <w:t>Dostawa przedmiotu zamówienia nastąpi w terminie</w:t>
      </w:r>
      <w:r>
        <w:rPr>
          <w:color w:val="000000"/>
          <w:spacing w:val="-2"/>
          <w:sz w:val="22"/>
          <w:szCs w:val="22"/>
        </w:rPr>
        <w:tab/>
      </w:r>
      <w:r w:rsidR="00E94152">
        <w:rPr>
          <w:color w:val="000000"/>
          <w:spacing w:val="-2"/>
          <w:sz w:val="22"/>
          <w:szCs w:val="22"/>
        </w:rPr>
        <w:t>21.12.2017 r</w:t>
      </w:r>
      <w:r w:rsidRPr="002D0BA3">
        <w:rPr>
          <w:color w:val="000000"/>
          <w:spacing w:val="-2"/>
          <w:sz w:val="22"/>
          <w:szCs w:val="22"/>
        </w:rPr>
        <w:t xml:space="preserve">. </w:t>
      </w:r>
    </w:p>
    <w:p w:rsidR="00D108CF" w:rsidRPr="002D0BA3" w:rsidRDefault="00D108CF" w:rsidP="005E2B75">
      <w:pPr>
        <w:numPr>
          <w:ilvl w:val="0"/>
          <w:numId w:val="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2D0BA3">
        <w:rPr>
          <w:color w:val="000000"/>
          <w:spacing w:val="-2"/>
          <w:sz w:val="22"/>
          <w:szCs w:val="22"/>
        </w:rPr>
        <w:t>Dostawa przedmiotu zamówienia odbędzie się trans</w:t>
      </w:r>
      <w:r>
        <w:rPr>
          <w:color w:val="000000"/>
          <w:spacing w:val="-2"/>
          <w:sz w:val="22"/>
          <w:szCs w:val="22"/>
        </w:rPr>
        <w:t xml:space="preserve">portem Wykonawcy na jego koszt </w:t>
      </w:r>
      <w:r>
        <w:rPr>
          <w:color w:val="000000"/>
          <w:spacing w:val="-2"/>
          <w:sz w:val="22"/>
          <w:szCs w:val="22"/>
        </w:rPr>
        <w:br/>
        <w:t xml:space="preserve">i </w:t>
      </w:r>
      <w:r w:rsidRPr="002D0BA3">
        <w:rPr>
          <w:color w:val="000000"/>
          <w:spacing w:val="-2"/>
          <w:sz w:val="22"/>
          <w:szCs w:val="22"/>
        </w:rPr>
        <w:t xml:space="preserve"> ryzyko do siedziby Zamawiającego.</w:t>
      </w:r>
    </w:p>
    <w:p w:rsidR="00D108CF" w:rsidRPr="00EB667B" w:rsidRDefault="00D108CF" w:rsidP="005E2B75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 xml:space="preserve">Zamawiającemu przysługuje prawo, w przypadku stwierdzenia niezgodności dostarczonego sprzętu z opisem przedmiotu zamówienia wskazanym w Załączniku nr 1, w każdym momencie realizacji Umowy, do żądania jego niezwłocznej wymiany przez Wykonawcę na fabrycznie nowy, wolny od wad oraz zgodne z opisem przedmiotu zamówienia wskazanym w Załączniku nr 1 </w:t>
      </w:r>
      <w:r>
        <w:rPr>
          <w:color w:val="000000"/>
          <w:sz w:val="22"/>
          <w:szCs w:val="22"/>
        </w:rPr>
        <w:br/>
      </w:r>
      <w:r w:rsidRPr="00EB667B">
        <w:rPr>
          <w:color w:val="000000"/>
          <w:sz w:val="22"/>
          <w:szCs w:val="22"/>
        </w:rPr>
        <w:t>i dostarczenie do Zamawiającego.</w:t>
      </w:r>
    </w:p>
    <w:p w:rsidR="00D108CF" w:rsidRPr="00EB667B" w:rsidRDefault="00D108CF" w:rsidP="005E2B75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lastRenderedPageBreak/>
        <w:t>Przekazanie sprzętu potwierdzać będzie protokół zdawczo-odbiorczy. Podpisanie protokołu zdawczo-odbiorczego nie wyłącza możliwości późniejszego zgłaszania przez Zamawiającego roszczeń z tytułu rękojmi, niezgodności ilościowej lub niezgodności jakościowej dostarczonego sprzętu z opisem zawartym w Załączniku nr 1.</w:t>
      </w:r>
    </w:p>
    <w:p w:rsidR="00D108CF" w:rsidRPr="00EB667B" w:rsidRDefault="00D108CF" w:rsidP="005E2B75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W imieniu Zamawiającego odbioru dokonywać będzie Przedstawiciel Zamawiającego:</w:t>
      </w:r>
    </w:p>
    <w:p w:rsidR="00D108CF" w:rsidRPr="00CC5798" w:rsidRDefault="00D108CF" w:rsidP="00D108CF">
      <w:pPr>
        <w:pStyle w:val="Tekstpodstawowy"/>
        <w:widowControl w:val="0"/>
        <w:spacing w:after="0" w:line="260" w:lineRule="atLeast"/>
        <w:ind w:left="426"/>
        <w:jc w:val="both"/>
        <w:rPr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………………………………………………………………………………………….</w:t>
      </w:r>
    </w:p>
    <w:p w:rsidR="00D108CF" w:rsidRPr="00CC5798" w:rsidRDefault="00D108CF" w:rsidP="00D108CF">
      <w:pPr>
        <w:pStyle w:val="Tekstpodstawowy"/>
        <w:widowControl w:val="0"/>
        <w:spacing w:after="0" w:line="260" w:lineRule="atLeast"/>
        <w:ind w:left="426"/>
        <w:jc w:val="both"/>
        <w:rPr>
          <w:spacing w:val="-2"/>
          <w:sz w:val="22"/>
          <w:szCs w:val="22"/>
        </w:rPr>
      </w:pPr>
    </w:p>
    <w:p w:rsidR="00D108CF" w:rsidRPr="00CC5798" w:rsidRDefault="00D108CF" w:rsidP="00D108CF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3</w:t>
      </w:r>
    </w:p>
    <w:p w:rsidR="00D108CF" w:rsidRPr="00EB667B" w:rsidRDefault="00D108CF" w:rsidP="005E2B75">
      <w:pPr>
        <w:numPr>
          <w:ilvl w:val="0"/>
          <w:numId w:val="12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Zamawiający zobowiązuje się:</w:t>
      </w:r>
    </w:p>
    <w:p w:rsidR="00D108CF" w:rsidRPr="00CC5798" w:rsidRDefault="00D108CF" w:rsidP="005E2B75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dokonać odbioru sprzętu dostarczonego zgodnie z Umową i załącznikami do niej,</w:t>
      </w:r>
    </w:p>
    <w:p w:rsidR="00D108CF" w:rsidRPr="00CC5798" w:rsidRDefault="00D108CF" w:rsidP="005E2B75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dokonać zapłaty Wykonawcy odpowiedniego wynagrodzenia za wykonaną, zgodnie z umową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i załącznikami do niej, dostawę w wysokości i na zasadach określonych w umowie,</w:t>
      </w:r>
    </w:p>
    <w:p w:rsidR="00D108CF" w:rsidRPr="00CC5798" w:rsidRDefault="00D108CF" w:rsidP="005E2B75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informować Wykonawcę o występujących wadach dostarczonego sprzętu, stwierdzonych podczas ich eksploatacji, a także brakach ilościowych lub niezgodnościach z opisem przedmiotu zamówienia zawartym w Załączniku nr 1</w:t>
      </w:r>
      <w:r>
        <w:rPr>
          <w:color w:val="000000"/>
          <w:spacing w:val="-2"/>
          <w:sz w:val="22"/>
          <w:szCs w:val="22"/>
        </w:rPr>
        <w:t>.</w:t>
      </w:r>
    </w:p>
    <w:p w:rsidR="00D108CF" w:rsidRDefault="00D108CF" w:rsidP="005E2B75">
      <w:pPr>
        <w:numPr>
          <w:ilvl w:val="0"/>
          <w:numId w:val="12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Nadzór nad niniejszą umową z ramienia Zamawiającego sprawować będzie</w:t>
      </w:r>
      <w:r>
        <w:rPr>
          <w:color w:val="000000"/>
          <w:sz w:val="22"/>
          <w:szCs w:val="22"/>
        </w:rPr>
        <w:t>:</w:t>
      </w:r>
    </w:p>
    <w:p w:rsidR="00D108CF" w:rsidRDefault="00D108CF" w:rsidP="00D108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………………………………………………………………………………………………..</w:t>
      </w:r>
    </w:p>
    <w:p w:rsidR="00D108CF" w:rsidRDefault="00D108CF" w:rsidP="00D108CF">
      <w:pPr>
        <w:jc w:val="both"/>
        <w:rPr>
          <w:color w:val="000000"/>
          <w:sz w:val="22"/>
          <w:szCs w:val="22"/>
        </w:rPr>
      </w:pPr>
    </w:p>
    <w:p w:rsidR="00D108CF" w:rsidRPr="00EB667B" w:rsidRDefault="00D108CF" w:rsidP="00D108CF">
      <w:pPr>
        <w:ind w:left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 xml:space="preserve">Osobie tej przysługuje prawo do dokonywania bieżących ustaleń dotyczących realizacji Umowy, ustalenia te nie mogą zmierzać do zmiany Umowy. </w:t>
      </w:r>
    </w:p>
    <w:p w:rsidR="00D108CF" w:rsidRPr="00CC5798" w:rsidRDefault="00D108CF" w:rsidP="00D108CF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:rsidR="00D108CF" w:rsidRPr="00CC5798" w:rsidRDefault="00D108CF" w:rsidP="00D108CF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4</w:t>
      </w:r>
    </w:p>
    <w:p w:rsidR="00D108CF" w:rsidRPr="00F803F6" w:rsidRDefault="00D108CF" w:rsidP="005E2B75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Wykonawca zobowiązuje się do:</w:t>
      </w:r>
    </w:p>
    <w:p w:rsidR="00D108CF" w:rsidRPr="00A34CE7" w:rsidRDefault="00D108CF" w:rsidP="005E2B75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 xml:space="preserve">dostawy sprzętu zgodnie </w:t>
      </w:r>
      <w:r w:rsidRPr="00CC5798">
        <w:rPr>
          <w:color w:val="000000"/>
          <w:spacing w:val="-2"/>
          <w:sz w:val="22"/>
          <w:szCs w:val="22"/>
        </w:rPr>
        <w:t>z postanowieniami Umowy</w:t>
      </w:r>
      <w:r w:rsidRPr="00A34CE7">
        <w:rPr>
          <w:color w:val="000000"/>
          <w:spacing w:val="-2"/>
          <w:sz w:val="22"/>
          <w:szCs w:val="22"/>
        </w:rPr>
        <w:t>;</w:t>
      </w:r>
    </w:p>
    <w:p w:rsidR="00D108CF" w:rsidRPr="00A34CE7" w:rsidRDefault="00D108CF" w:rsidP="005E2B75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 xml:space="preserve">dostawy sprzętu zgodnie z obowiązującymi przepisami, właściwymi normami i zasadami wiedzy technicznej oraz należytą starannością, bezpieczeństwem, dobrą jakością i właściwą organizacją, zainstalowanie i uruchomienie w miejscu wskazanym przez Zamawiającego, gotowego do pracy ,bez dodatkowych kosztów; </w:t>
      </w:r>
    </w:p>
    <w:p w:rsidR="00D108CF" w:rsidRPr="00A34CE7" w:rsidRDefault="00D108CF" w:rsidP="005E2B75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>dostawy sprzętu fabrycznie nowego, najwyższej jakości, a także posiadającego wszelkie konieczne atesty, właściwe certyfikaty oraz oznakowanie zgodnie z wymaganiami postawionymi przez Zamawiającego;</w:t>
      </w:r>
    </w:p>
    <w:p w:rsidR="00D108CF" w:rsidRPr="00F803F6" w:rsidRDefault="00D108CF" w:rsidP="005E2B75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 xml:space="preserve">Sprzęt posiada oznakowanie CE. Wykonawca zapewni pełną dokumentację standardowo dostarczaną przez producentów. Dokumentacja ta dostarczona będzie w języku polskim. </w:t>
      </w:r>
    </w:p>
    <w:p w:rsidR="00D108CF" w:rsidRPr="00F803F6" w:rsidRDefault="00D108CF" w:rsidP="005E2B75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Nadzór nad niniejszą umową z ramienia Wykonawcy sprawować będzie:</w:t>
      </w:r>
    </w:p>
    <w:p w:rsidR="00D108CF" w:rsidRPr="00F803F6" w:rsidRDefault="00D108CF" w:rsidP="00D108CF">
      <w:pPr>
        <w:pStyle w:val="Tekstpodstawowy"/>
        <w:widowControl w:val="0"/>
        <w:spacing w:line="260" w:lineRule="atLeast"/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………………………………………………………………………………………………….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Osobie tej przysługuje prawo do dokonywania bieżących </w:t>
      </w:r>
      <w:r>
        <w:rPr>
          <w:color w:val="000000"/>
          <w:spacing w:val="-2"/>
          <w:sz w:val="22"/>
          <w:szCs w:val="22"/>
        </w:rPr>
        <w:t>ustaleń dotyczących realizacji</w:t>
      </w:r>
      <w:r w:rsidRPr="00CC5798">
        <w:rPr>
          <w:color w:val="000000"/>
          <w:spacing w:val="-2"/>
          <w:sz w:val="22"/>
          <w:szCs w:val="22"/>
        </w:rPr>
        <w:t xml:space="preserve"> Umowy, ustalenia te nie mogą zmierzać do zmiany Umowy.</w:t>
      </w:r>
    </w:p>
    <w:p w:rsidR="00D108CF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5</w:t>
      </w:r>
    </w:p>
    <w:p w:rsidR="00D108CF" w:rsidRPr="00A04AB4" w:rsidRDefault="00D108CF" w:rsidP="005E2B75">
      <w:pPr>
        <w:numPr>
          <w:ilvl w:val="0"/>
          <w:numId w:val="15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A04AB4">
        <w:rPr>
          <w:color w:val="000000"/>
          <w:sz w:val="22"/>
          <w:szCs w:val="22"/>
        </w:rPr>
        <w:t>Wykonawca zobowiązuje się do telefonicznego powiadomienia Zamawiającego o planowanym terminie dostawy przedmiotu umowy. Dostawa realizowana będzie w dni robocze w godzinach pracy Zamawiającego, z wyłączeniem sobót i niedziel oraz innych dni wolnych.</w:t>
      </w:r>
    </w:p>
    <w:p w:rsidR="00D108CF" w:rsidRPr="00A04AB4" w:rsidRDefault="00D108CF" w:rsidP="005E2B75">
      <w:pPr>
        <w:numPr>
          <w:ilvl w:val="0"/>
          <w:numId w:val="15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A04AB4">
        <w:rPr>
          <w:color w:val="000000"/>
          <w:sz w:val="22"/>
          <w:szCs w:val="22"/>
        </w:rPr>
        <w:t>Wykonawca w dniu odbioru przekaże Zamawiającemu dokumenty, o których mowa w opisie przedmiotu zamówienia stanowiącym Załącznik nr 1.</w:t>
      </w:r>
    </w:p>
    <w:p w:rsidR="00D108CF" w:rsidRPr="00CC5798" w:rsidRDefault="00D108CF" w:rsidP="00D108CF">
      <w:pPr>
        <w:rPr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6</w:t>
      </w:r>
    </w:p>
    <w:p w:rsidR="00D108CF" w:rsidRPr="00CC5798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Za wykonanie przedmiotu umowy Wykonawca otrzyma wynagrodzenie na kwotę brutto: </w:t>
      </w:r>
      <w:r>
        <w:rPr>
          <w:b/>
          <w:spacing w:val="-2"/>
          <w:sz w:val="22"/>
          <w:szCs w:val="22"/>
        </w:rPr>
        <w:tab/>
        <w:t xml:space="preserve">……………………………… </w:t>
      </w:r>
      <w:r w:rsidRPr="00CC5798">
        <w:rPr>
          <w:b/>
          <w:spacing w:val="-2"/>
          <w:sz w:val="22"/>
          <w:szCs w:val="22"/>
        </w:rPr>
        <w:t>zł</w:t>
      </w:r>
      <w:r w:rsidRPr="00CC5798">
        <w:rPr>
          <w:spacing w:val="-2"/>
          <w:sz w:val="22"/>
          <w:szCs w:val="22"/>
        </w:rPr>
        <w:t xml:space="preserve"> (słownie: </w:t>
      </w:r>
      <w:r>
        <w:rPr>
          <w:spacing w:val="-2"/>
          <w:sz w:val="22"/>
          <w:szCs w:val="22"/>
        </w:rPr>
        <w:tab/>
        <w:t>…………………………………………..</w:t>
      </w:r>
      <w:r w:rsidRPr="00CC5798">
        <w:rPr>
          <w:spacing w:val="-2"/>
          <w:sz w:val="22"/>
          <w:szCs w:val="22"/>
        </w:rPr>
        <w:t>)</w:t>
      </w:r>
    </w:p>
    <w:p w:rsidR="00D108CF" w:rsidRPr="00CC5798" w:rsidRDefault="00D108CF" w:rsidP="00D108CF">
      <w:pPr>
        <w:spacing w:after="160" w:line="260" w:lineRule="atLeast"/>
        <w:ind w:left="357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br/>
      </w:r>
      <w:r w:rsidRPr="00CC5798">
        <w:rPr>
          <w:spacing w:val="-2"/>
          <w:sz w:val="22"/>
          <w:szCs w:val="22"/>
        </w:rPr>
        <w:t>w tym podatek VAT</w:t>
      </w:r>
      <w:r>
        <w:rPr>
          <w:spacing w:val="-2"/>
          <w:sz w:val="22"/>
          <w:szCs w:val="22"/>
        </w:rPr>
        <w:t xml:space="preserve"> ……………………. </w:t>
      </w:r>
      <w:r w:rsidRPr="00CC5798">
        <w:rPr>
          <w:spacing w:val="-2"/>
          <w:sz w:val="22"/>
          <w:szCs w:val="22"/>
        </w:rPr>
        <w:t>zł (słownie:</w:t>
      </w:r>
      <w:r>
        <w:rPr>
          <w:spacing w:val="-2"/>
          <w:sz w:val="22"/>
          <w:szCs w:val="22"/>
        </w:rPr>
        <w:t xml:space="preserve"> …………………………………………… </w:t>
      </w:r>
      <w:r w:rsidRPr="00CC5798">
        <w:rPr>
          <w:spacing w:val="-2"/>
          <w:sz w:val="22"/>
          <w:szCs w:val="22"/>
        </w:rPr>
        <w:t>zł</w:t>
      </w:r>
      <w:r>
        <w:rPr>
          <w:spacing w:val="-2"/>
          <w:sz w:val="22"/>
          <w:szCs w:val="22"/>
        </w:rPr>
        <w:t xml:space="preserve">), </w:t>
      </w:r>
      <w:r w:rsidRPr="00CC5798">
        <w:rPr>
          <w:spacing w:val="-2"/>
          <w:sz w:val="22"/>
          <w:szCs w:val="22"/>
        </w:rPr>
        <w:t xml:space="preserve"> </w:t>
      </w:r>
      <w:r w:rsidRPr="00CC5798">
        <w:rPr>
          <w:sz w:val="22"/>
          <w:szCs w:val="22"/>
        </w:rPr>
        <w:t>które obejmuje koszty ubezpieczenia, dostawy, montażu, opakowania, konfiguracji i instalacji sprzętu.</w:t>
      </w:r>
    </w:p>
    <w:p w:rsidR="00D108CF" w:rsidRPr="00CC5798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sz w:val="22"/>
          <w:szCs w:val="22"/>
        </w:rPr>
      </w:pPr>
      <w:r w:rsidRPr="00CC5798">
        <w:rPr>
          <w:sz w:val="22"/>
          <w:szCs w:val="22"/>
        </w:rPr>
        <w:lastRenderedPageBreak/>
        <w:t xml:space="preserve">Pod pojęciem instalacji należy rozumieć podłączenie sprzętu i </w:t>
      </w:r>
      <w:r>
        <w:rPr>
          <w:sz w:val="22"/>
          <w:szCs w:val="22"/>
        </w:rPr>
        <w:t xml:space="preserve">instalację systemu, jego </w:t>
      </w:r>
      <w:r w:rsidRPr="00CC5798">
        <w:rPr>
          <w:sz w:val="22"/>
          <w:szCs w:val="22"/>
        </w:rPr>
        <w:t>uruchomienie i sprawdzenie poprawności działania w miejscu użytkowania.</w:t>
      </w:r>
    </w:p>
    <w:p w:rsidR="00D108CF" w:rsidRPr="00CC5798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Kwota określona w punkcie 1 zawiera wszelkie koszty związane z realizacją przedmiotu umowy,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a w szczególności: koszty dostarczenia sprzętu zgodnie z Umową, montażu, uruchomienia, cenę sprzętu będącego przedmiotem umowy, koszty sprzętu dostarczonego w zamian sprzętu wadliwego niezgodnego z opisem przedmiotu zamówienia wskazanym w Z</w:t>
      </w:r>
      <w:r>
        <w:rPr>
          <w:color w:val="000000"/>
          <w:spacing w:val="-2"/>
          <w:sz w:val="22"/>
          <w:szCs w:val="22"/>
        </w:rPr>
        <w:t>ałączniku nr 1,</w:t>
      </w:r>
      <w:r w:rsidRPr="00CC5798">
        <w:rPr>
          <w:color w:val="000000"/>
          <w:spacing w:val="-2"/>
          <w:sz w:val="22"/>
          <w:szCs w:val="22"/>
        </w:rPr>
        <w:t xml:space="preserve"> koszty zwrotu oraz koszty dostarczenia nowego sprzętu w postępowaniu reklamacyjnym oraz spełnienie innych obowiązków wymienionych w Umowie.</w:t>
      </w:r>
    </w:p>
    <w:p w:rsidR="00D108CF" w:rsidRPr="00CC5798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Za przedmiot zamówienia W</w:t>
      </w:r>
      <w:r>
        <w:rPr>
          <w:color w:val="000000"/>
          <w:spacing w:val="-2"/>
          <w:sz w:val="22"/>
          <w:szCs w:val="22"/>
        </w:rPr>
        <w:t xml:space="preserve">ykonawca wystawi jedną fakturę </w:t>
      </w:r>
      <w:r w:rsidRPr="00CC5798">
        <w:rPr>
          <w:color w:val="000000"/>
          <w:spacing w:val="-2"/>
          <w:sz w:val="22"/>
          <w:szCs w:val="22"/>
        </w:rPr>
        <w:t xml:space="preserve">VAT. Zapłata nastąpi przelewem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na konto bankow</w:t>
      </w:r>
      <w:r>
        <w:rPr>
          <w:color w:val="000000"/>
          <w:spacing w:val="-2"/>
          <w:sz w:val="22"/>
          <w:szCs w:val="22"/>
        </w:rPr>
        <w:t>e Wykonawcy wskazane w fakturze VAT</w:t>
      </w:r>
      <w:r w:rsidRPr="00CC5798">
        <w:rPr>
          <w:color w:val="000000"/>
          <w:spacing w:val="-2"/>
          <w:sz w:val="22"/>
          <w:szCs w:val="22"/>
        </w:rPr>
        <w:t xml:space="preserve"> </w:t>
      </w:r>
      <w:r w:rsidRPr="00CC5798">
        <w:rPr>
          <w:spacing w:val="-2"/>
          <w:sz w:val="22"/>
          <w:szCs w:val="22"/>
        </w:rPr>
        <w:t>na podstawie protokołu zdawczo-odbiorczego dostarczonego sprzętu, zgodnie z Załącznikiem nr 1. Faktury VAT powinny być dostarczone Zamawiającemu wraz z podpisanym przez przedstawiciela Zamawiającego wskazanego w §2 ust.</w:t>
      </w:r>
      <w:r w:rsidR="00E60477">
        <w:rPr>
          <w:spacing w:val="-2"/>
          <w:sz w:val="22"/>
          <w:szCs w:val="22"/>
        </w:rPr>
        <w:t xml:space="preserve"> </w:t>
      </w:r>
      <w:r w:rsidR="00303762">
        <w:rPr>
          <w:spacing w:val="-2"/>
          <w:sz w:val="22"/>
          <w:szCs w:val="22"/>
        </w:rPr>
        <w:t>4</w:t>
      </w:r>
      <w:r w:rsidRPr="00CC5798">
        <w:rPr>
          <w:spacing w:val="-2"/>
          <w:sz w:val="22"/>
          <w:szCs w:val="22"/>
        </w:rPr>
        <w:t xml:space="preserve"> egzemplarzem protokołu zdawczo- odbiorczego. </w:t>
      </w:r>
    </w:p>
    <w:p w:rsidR="00D108CF" w:rsidRPr="00AF43CD" w:rsidRDefault="00D108CF" w:rsidP="00AF43CD">
      <w:pPr>
        <w:numPr>
          <w:ilvl w:val="0"/>
          <w:numId w:val="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Termin zapłaty następuje w ciągu </w:t>
      </w:r>
      <w:r w:rsidR="00E60477">
        <w:rPr>
          <w:spacing w:val="-2"/>
          <w:sz w:val="22"/>
          <w:szCs w:val="22"/>
        </w:rPr>
        <w:t>30</w:t>
      </w:r>
      <w:r>
        <w:rPr>
          <w:spacing w:val="-2"/>
          <w:sz w:val="22"/>
          <w:szCs w:val="22"/>
        </w:rPr>
        <w:t xml:space="preserve"> </w:t>
      </w:r>
      <w:r w:rsidRPr="00CC5798">
        <w:rPr>
          <w:spacing w:val="-2"/>
          <w:sz w:val="22"/>
          <w:szCs w:val="22"/>
        </w:rPr>
        <w:t>dni od daty wystawienia faktury.</w:t>
      </w:r>
    </w:p>
    <w:p w:rsidR="00D108CF" w:rsidRPr="00CC5798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color w:val="000000"/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ustalają, że podstawą wystawienia faktury VAT będzie protokół odbioru ilościowo-jakościowego</w:t>
      </w:r>
      <w:r>
        <w:rPr>
          <w:color w:val="000000"/>
          <w:spacing w:val="-2"/>
          <w:sz w:val="22"/>
          <w:szCs w:val="22"/>
        </w:rPr>
        <w:t xml:space="preserve"> całego sprzętu </w:t>
      </w:r>
      <w:r w:rsidRPr="00CC5798">
        <w:rPr>
          <w:color w:val="000000"/>
          <w:spacing w:val="-2"/>
          <w:sz w:val="22"/>
          <w:szCs w:val="22"/>
        </w:rPr>
        <w:t>wskazanego w opisie przedmiotu zamówienia w Załączniku nr 1, dostarczonego zgodnie z Umową.</w:t>
      </w:r>
    </w:p>
    <w:p w:rsidR="00D108CF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 dzień zapłaty przyjmuje się datę obciążenia przez bank rachunku bankowego Zamawiającego.</w:t>
      </w:r>
    </w:p>
    <w:p w:rsidR="00D108CF" w:rsidRPr="00CC5798" w:rsidRDefault="00D108CF" w:rsidP="00D108CF">
      <w:pPr>
        <w:spacing w:line="260" w:lineRule="atLeast"/>
        <w:jc w:val="both"/>
        <w:rPr>
          <w:spacing w:val="-2"/>
          <w:sz w:val="22"/>
          <w:szCs w:val="22"/>
        </w:rPr>
      </w:pPr>
    </w:p>
    <w:p w:rsidR="00D108CF" w:rsidRPr="00CC5798" w:rsidRDefault="00D108CF" w:rsidP="00D108CF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7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Strony rozszerzają odpowiedzialność Wykonawcy z tytułu rękojmi za wady przedmiotu umowy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 xml:space="preserve">na cały okres gwarancji określony w punkcie 4 niniejszego paragrafu. 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>Wykonawca oświadcza ponadto, że będzie ponosił odpowiedzialność z tytułu udzielenia pisemnej gwarancji na poniższych warunkach:</w:t>
      </w:r>
    </w:p>
    <w:p w:rsidR="00D108CF" w:rsidRPr="00B77CB6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 xml:space="preserve">Wykonawca oświadcza, że ponosi odpowiedzialność za szkody Zamawiającego i osób trzecich spowodowane istnieniem wad ukrytych sprzętu oraz za szkody powstałe przy usuwaniu tych wad. </w:t>
      </w:r>
    </w:p>
    <w:p w:rsidR="00D108CF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F701FA">
        <w:rPr>
          <w:color w:val="000000"/>
          <w:spacing w:val="-2"/>
          <w:sz w:val="22"/>
          <w:szCs w:val="22"/>
        </w:rPr>
        <w:t xml:space="preserve">Wykonawca oświadcza, iż zgłoszenia będą przyjmowane od poniedziałku do piątku w dni robocze w godzinach 8.00-16.00 przez serwis gwarancyjny Wykonawcy bądź producenta: </w:t>
      </w:r>
    </w:p>
    <w:p w:rsidR="00D108CF" w:rsidRDefault="009D529C" w:rsidP="00D108CF">
      <w:pPr>
        <w:ind w:left="714"/>
        <w:jc w:val="both"/>
        <w:rPr>
          <w:color w:val="000000"/>
          <w:spacing w:val="-2"/>
          <w:sz w:val="22"/>
          <w:szCs w:val="22"/>
        </w:rPr>
      </w:pPr>
      <w:r w:rsidRPr="009D529C">
        <w:rPr>
          <w:noProof/>
        </w:rPr>
        <w:pict>
          <v:shape id="_x0000_s1060" type="#_x0000_t202" style="position:absolute;left:0;text-align:left;margin-left:35.05pt;margin-top:2.6pt;width:417.45pt;height:32.9pt;z-index:251688448;mso-width-relative:margin;mso-height-relative:margin">
            <v:textbox style="mso-next-textbox:#_x0000_s1060">
              <w:txbxContent>
                <w:p w:rsidR="00CB30BB" w:rsidRPr="00015BD6" w:rsidRDefault="00CB30BB" w:rsidP="00D108C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108CF" w:rsidRDefault="00D108CF" w:rsidP="00D108CF">
      <w:pPr>
        <w:ind w:left="714"/>
        <w:jc w:val="both"/>
        <w:rPr>
          <w:color w:val="000000"/>
          <w:spacing w:val="-2"/>
          <w:sz w:val="22"/>
          <w:szCs w:val="22"/>
        </w:rPr>
      </w:pPr>
    </w:p>
    <w:p w:rsidR="00D108CF" w:rsidRDefault="00D108CF" w:rsidP="00D108CF">
      <w:pPr>
        <w:ind w:left="714"/>
        <w:jc w:val="both"/>
        <w:rPr>
          <w:color w:val="000000"/>
          <w:spacing w:val="-2"/>
          <w:sz w:val="22"/>
          <w:szCs w:val="22"/>
        </w:rPr>
      </w:pPr>
    </w:p>
    <w:p w:rsidR="00D108CF" w:rsidRPr="00F701FA" w:rsidRDefault="00D108CF" w:rsidP="00D108CF">
      <w:pPr>
        <w:ind w:left="714"/>
        <w:jc w:val="both"/>
        <w:rPr>
          <w:i/>
          <w:color w:val="000000"/>
          <w:spacing w:val="-2"/>
          <w:sz w:val="20"/>
          <w:szCs w:val="20"/>
        </w:rPr>
      </w:pPr>
      <w:r w:rsidRPr="00F701FA">
        <w:rPr>
          <w:i/>
          <w:color w:val="000000"/>
          <w:spacing w:val="-2"/>
          <w:sz w:val="20"/>
          <w:szCs w:val="20"/>
        </w:rPr>
        <w:t xml:space="preserve">(nazwa, adres, tel., </w:t>
      </w:r>
      <w:proofErr w:type="spellStart"/>
      <w:r w:rsidRPr="00F701FA">
        <w:rPr>
          <w:i/>
          <w:color w:val="000000"/>
          <w:spacing w:val="-2"/>
          <w:sz w:val="20"/>
          <w:szCs w:val="20"/>
        </w:rPr>
        <w:t>fax</w:t>
      </w:r>
      <w:proofErr w:type="spellEnd"/>
      <w:r w:rsidRPr="00F701FA">
        <w:rPr>
          <w:i/>
          <w:color w:val="000000"/>
          <w:spacing w:val="-2"/>
          <w:sz w:val="20"/>
          <w:szCs w:val="20"/>
        </w:rPr>
        <w:t xml:space="preserve">, adres mail, nazwiska osób, którym należy zgłaszać wady w działaniu urządzeń) </w:t>
      </w:r>
    </w:p>
    <w:p w:rsidR="00D108CF" w:rsidRPr="00B77CB6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 xml:space="preserve">Wykonawca oświadcza, że dokona naprawy (lub wymiany urządzenia na nowe) w terminie nie dłuższym niż </w:t>
      </w:r>
      <w:r w:rsidR="00F431A2">
        <w:rPr>
          <w:color w:val="000000"/>
          <w:spacing w:val="-2"/>
          <w:sz w:val="22"/>
          <w:szCs w:val="22"/>
        </w:rPr>
        <w:t>3 dni robocze</w:t>
      </w:r>
      <w:r w:rsidRPr="00B77CB6">
        <w:rPr>
          <w:color w:val="000000"/>
          <w:spacing w:val="-2"/>
          <w:sz w:val="22"/>
          <w:szCs w:val="22"/>
        </w:rPr>
        <w:t xml:space="preserve"> od momentu zgłoszenia. Naprawa może być wykonana </w:t>
      </w:r>
      <w:r>
        <w:rPr>
          <w:color w:val="000000"/>
          <w:spacing w:val="-2"/>
          <w:sz w:val="22"/>
          <w:szCs w:val="22"/>
        </w:rPr>
        <w:br/>
      </w:r>
      <w:r w:rsidRPr="00B77CB6">
        <w:rPr>
          <w:color w:val="000000"/>
          <w:spacing w:val="-2"/>
          <w:sz w:val="22"/>
          <w:szCs w:val="22"/>
        </w:rPr>
        <w:t xml:space="preserve">na miejscu bądź w serwisie. </w:t>
      </w:r>
    </w:p>
    <w:p w:rsidR="00D108CF" w:rsidRPr="00B77CB6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 xml:space="preserve">Jeżeli pomimo trzech napraw sprzęt wykazuje wady, Wykonawca dokona jego bezpłatnej wymiany na inny, równorzędny, wolny od wad. Wykonawca dostarczy nową kartę gwarancyjną dotyczącą wymienionego sprzętu, a okres gwarancji liczony będzie od daty jego dostarczenia </w:t>
      </w:r>
      <w:r>
        <w:rPr>
          <w:color w:val="000000"/>
          <w:spacing w:val="-2"/>
          <w:sz w:val="22"/>
          <w:szCs w:val="22"/>
        </w:rPr>
        <w:br/>
      </w:r>
      <w:r w:rsidRPr="00B77CB6">
        <w:rPr>
          <w:color w:val="000000"/>
          <w:spacing w:val="-2"/>
          <w:sz w:val="22"/>
          <w:szCs w:val="22"/>
        </w:rPr>
        <w:t xml:space="preserve">do siedziby zamawiającego. </w:t>
      </w:r>
    </w:p>
    <w:p w:rsidR="00D108CF" w:rsidRPr="00B77CB6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>W przypadku</w:t>
      </w:r>
      <w:r w:rsidR="00AF43CD">
        <w:rPr>
          <w:color w:val="000000"/>
          <w:spacing w:val="-2"/>
          <w:sz w:val="22"/>
          <w:szCs w:val="22"/>
        </w:rPr>
        <w:t xml:space="preserve"> nie dokonania naprawy w ciągu 3</w:t>
      </w:r>
      <w:r w:rsidRPr="00B77CB6">
        <w:rPr>
          <w:color w:val="000000"/>
          <w:spacing w:val="-2"/>
          <w:sz w:val="22"/>
          <w:szCs w:val="22"/>
        </w:rPr>
        <w:t xml:space="preserve"> dni robocz</w:t>
      </w:r>
      <w:r w:rsidR="00AF43CD">
        <w:rPr>
          <w:color w:val="000000"/>
          <w:spacing w:val="-2"/>
          <w:sz w:val="22"/>
          <w:szCs w:val="22"/>
        </w:rPr>
        <w:t>ych</w:t>
      </w:r>
      <w:r w:rsidRPr="00B77CB6">
        <w:rPr>
          <w:color w:val="000000"/>
          <w:spacing w:val="-2"/>
          <w:sz w:val="22"/>
          <w:szCs w:val="22"/>
        </w:rPr>
        <w:t xml:space="preserve">, Wykonawca zobowiązuje się do dostarczenia sprzętu zastępczego o nie gorszych parametrach technicznych i użytkowych. </w:t>
      </w:r>
    </w:p>
    <w:p w:rsidR="00D108CF" w:rsidRPr="00B77CB6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>Wykonawca oświadcza, iż transport sprzętu podlegającego naprawie bądź sprzętu zastępczego będzie odbywał się na jego koszt.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Wykonawca udziela Zamawiającemu rękojmi na wykonanie przedmiotu umowy zgodnie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 xml:space="preserve">z kodeksem cywilnym. </w:t>
      </w:r>
    </w:p>
    <w:p w:rsidR="00D108CF" w:rsidRPr="005E2B75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Wykonawca udziela Zamawiającemu pisemnej gwarancji na wykonanie przedmiotu umowy,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 xml:space="preserve">tj. </w:t>
      </w:r>
      <w:r>
        <w:rPr>
          <w:spacing w:val="-2"/>
          <w:sz w:val="22"/>
          <w:szCs w:val="22"/>
        </w:rPr>
        <w:tab/>
      </w:r>
      <w:r w:rsidR="00AF43CD">
        <w:rPr>
          <w:spacing w:val="-2"/>
          <w:sz w:val="22"/>
          <w:szCs w:val="22"/>
        </w:rPr>
        <w:t xml:space="preserve">dostawę pięciu stanowisk montażowych dla Katedry Montażu </w:t>
      </w:r>
      <w:proofErr w:type="spellStart"/>
      <w:r w:rsidR="00AF43CD">
        <w:rPr>
          <w:spacing w:val="-2"/>
          <w:sz w:val="22"/>
          <w:szCs w:val="22"/>
        </w:rPr>
        <w:t>PWSFTviT</w:t>
      </w:r>
      <w:proofErr w:type="spellEnd"/>
      <w:r w:rsidR="00AF43CD">
        <w:rPr>
          <w:spacing w:val="-2"/>
          <w:sz w:val="22"/>
          <w:szCs w:val="22"/>
        </w:rPr>
        <w:t xml:space="preserve"> w Łodzi,</w:t>
      </w:r>
      <w:r w:rsidR="005E2B75">
        <w:rPr>
          <w:spacing w:val="-2"/>
          <w:sz w:val="22"/>
          <w:szCs w:val="22"/>
        </w:rPr>
        <w:t xml:space="preserve"> </w:t>
      </w:r>
      <w:r w:rsidRPr="00B77CB6">
        <w:rPr>
          <w:spacing w:val="-2"/>
          <w:sz w:val="22"/>
          <w:szCs w:val="22"/>
        </w:rPr>
        <w:t xml:space="preserve">na okres </w:t>
      </w:r>
      <w:r w:rsidR="005E2B75">
        <w:rPr>
          <w:spacing w:val="-2"/>
          <w:sz w:val="22"/>
          <w:szCs w:val="22"/>
        </w:rPr>
        <w:t>………..</w:t>
      </w:r>
      <w:r>
        <w:rPr>
          <w:spacing w:val="-2"/>
          <w:sz w:val="22"/>
          <w:szCs w:val="22"/>
        </w:rPr>
        <w:tab/>
      </w:r>
      <w:proofErr w:type="spellStart"/>
      <w:r w:rsidRPr="00B77CB6">
        <w:rPr>
          <w:spacing w:val="-2"/>
          <w:sz w:val="22"/>
          <w:szCs w:val="22"/>
        </w:rPr>
        <w:t>m-cy</w:t>
      </w:r>
      <w:proofErr w:type="spellEnd"/>
      <w:r w:rsidRPr="00B77CB6">
        <w:rPr>
          <w:spacing w:val="-2"/>
          <w:sz w:val="22"/>
          <w:szCs w:val="22"/>
        </w:rPr>
        <w:t xml:space="preserve"> od daty odbioru końcowego, zgodnie </w:t>
      </w:r>
      <w:r w:rsidRPr="005E2B75">
        <w:rPr>
          <w:spacing w:val="-2"/>
          <w:sz w:val="22"/>
          <w:szCs w:val="22"/>
        </w:rPr>
        <w:t xml:space="preserve">z ofertą Wykonawcy. 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>Bieg terminu rękojmi i gwarancji rozpoczyna się od dnia następnego, licząc od dokonania odbioru końcowego lub w przypadku stwierdzenia wad od dnia następnego po potwierdzeniu ich usunięcia.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Zamawiający może dochodzić roszczeń z tytułu rękojmi i gwarancji także po terminie określonym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>w ust.</w:t>
      </w:r>
      <w:r w:rsidR="00303762">
        <w:rPr>
          <w:spacing w:val="-2"/>
          <w:sz w:val="22"/>
          <w:szCs w:val="22"/>
        </w:rPr>
        <w:t xml:space="preserve"> </w:t>
      </w:r>
      <w:r w:rsidRPr="00B77CB6">
        <w:rPr>
          <w:spacing w:val="-2"/>
          <w:sz w:val="22"/>
          <w:szCs w:val="22"/>
        </w:rPr>
        <w:t xml:space="preserve">3 i ust. 4, jeżeli reklamował wady przed upływem tego terminu. 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lastRenderedPageBreak/>
        <w:t xml:space="preserve">Jeżeli Wykonawca w okresie gwarancji nie usunie wad w terminie 14 dni od daty ich zgłoszenia przez Zamawiającego, to Zamawiający może zlecić usunięcie ich stronie trzeciej na koszt i ryzyko Wykonawcy. W tym przypadku koszty usuwania wad będą pokrywane w pierwszej kolejności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>z zabezpieczenia należytego wykonania umowy.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>Na dostarczony przedmiot zamów</w:t>
      </w:r>
      <w:r>
        <w:rPr>
          <w:spacing w:val="-2"/>
          <w:sz w:val="22"/>
          <w:szCs w:val="22"/>
        </w:rPr>
        <w:t xml:space="preserve">ienia Wykonawca udziela rękojmi na okres </w:t>
      </w:r>
      <w:r w:rsidR="005E2B75">
        <w:rPr>
          <w:spacing w:val="-2"/>
          <w:sz w:val="22"/>
          <w:szCs w:val="22"/>
        </w:rPr>
        <w:t xml:space="preserve">………… </w:t>
      </w:r>
      <w:r w:rsidRPr="00B77CB6">
        <w:rPr>
          <w:spacing w:val="-2"/>
          <w:sz w:val="22"/>
          <w:szCs w:val="22"/>
        </w:rPr>
        <w:t>licząc od dnia podpisania Protokołu Odbioru.</w:t>
      </w:r>
    </w:p>
    <w:p w:rsidR="00D108CF" w:rsidRPr="00CC5798" w:rsidRDefault="00D108CF" w:rsidP="00D108CF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jc w:val="center"/>
        <w:rPr>
          <w:b/>
          <w:i/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8</w:t>
      </w:r>
    </w:p>
    <w:p w:rsidR="00D108CF" w:rsidRPr="00CC5798" w:rsidRDefault="00D108CF" w:rsidP="005E2B75">
      <w:pPr>
        <w:numPr>
          <w:ilvl w:val="0"/>
          <w:numId w:val="19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D108CF" w:rsidRPr="00CC5798" w:rsidRDefault="00D108CF" w:rsidP="005E2B75">
      <w:pPr>
        <w:numPr>
          <w:ilvl w:val="0"/>
          <w:numId w:val="20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EC3D92">
        <w:rPr>
          <w:color w:val="000000"/>
          <w:spacing w:val="-2"/>
          <w:sz w:val="22"/>
          <w:szCs w:val="22"/>
        </w:rPr>
        <w:t>za odstąpienie od umowy z przyczyn leżących po stronie Wykonawcy – w wysokości</w:t>
      </w:r>
      <w:r w:rsidRPr="00CC5798">
        <w:rPr>
          <w:color w:val="000000"/>
          <w:spacing w:val="-2"/>
          <w:sz w:val="22"/>
          <w:szCs w:val="22"/>
        </w:rPr>
        <w:t xml:space="preserve"> </w:t>
      </w:r>
      <w:r w:rsidRPr="00EC3D92">
        <w:rPr>
          <w:color w:val="000000"/>
          <w:spacing w:val="-2"/>
          <w:sz w:val="22"/>
          <w:szCs w:val="22"/>
        </w:rPr>
        <w:t>10%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1;</w:t>
      </w:r>
    </w:p>
    <w:p w:rsidR="00D108CF" w:rsidRPr="00CC5798" w:rsidRDefault="00D108CF" w:rsidP="005E2B75">
      <w:pPr>
        <w:numPr>
          <w:ilvl w:val="0"/>
          <w:numId w:val="20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realizacji przedmiotu umowy – w wysokości </w:t>
      </w:r>
      <w:r w:rsidRPr="00EC3D92">
        <w:rPr>
          <w:color w:val="000000"/>
          <w:spacing w:val="-2"/>
          <w:sz w:val="22"/>
          <w:szCs w:val="22"/>
        </w:rPr>
        <w:t xml:space="preserve">0,01% </w:t>
      </w:r>
      <w:r w:rsidRPr="00CC5798">
        <w:rPr>
          <w:color w:val="000000"/>
          <w:spacing w:val="-2"/>
          <w:sz w:val="22"/>
          <w:szCs w:val="22"/>
        </w:rPr>
        <w:t>wynagrodzenia netto wskazanego w § 6 punkt 1 za każdy dzień kalendarzowy opóźnienia;</w:t>
      </w:r>
    </w:p>
    <w:p w:rsidR="00D108CF" w:rsidRPr="00EC3D92" w:rsidRDefault="00D108CF" w:rsidP="005E2B75">
      <w:pPr>
        <w:numPr>
          <w:ilvl w:val="0"/>
          <w:numId w:val="20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usunięciu wad stwierdzonych przy odbiorze – w wysokości </w:t>
      </w:r>
      <w:r w:rsidRPr="00EC3D92">
        <w:rPr>
          <w:color w:val="000000"/>
          <w:spacing w:val="-2"/>
          <w:sz w:val="22"/>
          <w:szCs w:val="22"/>
        </w:rPr>
        <w:t>0,01%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 za każdy dzień kalendarzowy opóźnienia pon</w:t>
      </w:r>
      <w:r w:rsidRPr="00EC3D92">
        <w:rPr>
          <w:color w:val="000000"/>
          <w:spacing w:val="-2"/>
          <w:sz w:val="22"/>
          <w:szCs w:val="22"/>
        </w:rPr>
        <w:t>ad terminy wyznaczone w Umowie.</w:t>
      </w:r>
    </w:p>
    <w:p w:rsidR="00D108CF" w:rsidRPr="00CC5798" w:rsidRDefault="00D108CF" w:rsidP="005E2B75">
      <w:pPr>
        <w:numPr>
          <w:ilvl w:val="0"/>
          <w:numId w:val="19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:rsidR="00D108CF" w:rsidRPr="003227EF" w:rsidRDefault="00D108CF" w:rsidP="005E2B75">
      <w:pPr>
        <w:numPr>
          <w:ilvl w:val="0"/>
          <w:numId w:val="19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D108CF" w:rsidRPr="00CC5798" w:rsidRDefault="00D108CF" w:rsidP="00D108CF">
      <w:pPr>
        <w:spacing w:line="260" w:lineRule="atLeast"/>
        <w:jc w:val="both"/>
        <w:rPr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9</w:t>
      </w:r>
    </w:p>
    <w:p w:rsidR="00D108CF" w:rsidRPr="00CC5798" w:rsidRDefault="00D108CF" w:rsidP="005E2B75">
      <w:pPr>
        <w:numPr>
          <w:ilvl w:val="0"/>
          <w:numId w:val="2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Strony będą zwolnione z odpowiedzialności za niewypełnienie swoich zobowiązań zawartych </w:t>
      </w:r>
      <w:r>
        <w:rPr>
          <w:spacing w:val="-2"/>
          <w:sz w:val="22"/>
          <w:szCs w:val="22"/>
        </w:rPr>
        <w:br/>
      </w:r>
      <w:r w:rsidRPr="00CC5798">
        <w:rPr>
          <w:spacing w:val="-2"/>
          <w:sz w:val="22"/>
          <w:szCs w:val="22"/>
        </w:rPr>
        <w:t>w Umowie, jeżeli okoliczności siły wyższej będą stanowiły przeszkodę w ich wypełnieniu.</w:t>
      </w:r>
    </w:p>
    <w:p w:rsidR="00D108CF" w:rsidRPr="00CC5798" w:rsidRDefault="00D108CF" w:rsidP="005E2B75">
      <w:pPr>
        <w:numPr>
          <w:ilvl w:val="0"/>
          <w:numId w:val="2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D108CF" w:rsidRPr="00CC5798" w:rsidRDefault="00D108CF" w:rsidP="005E2B75">
      <w:pPr>
        <w:numPr>
          <w:ilvl w:val="0"/>
          <w:numId w:val="2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Okoliczności zaistnienia siły wyższej muszą zostać udowodnione przez stronę, która się na nie powołuje.</w:t>
      </w:r>
    </w:p>
    <w:p w:rsidR="00D108CF" w:rsidRPr="00CC5798" w:rsidRDefault="00D108CF" w:rsidP="005E2B75">
      <w:pPr>
        <w:numPr>
          <w:ilvl w:val="0"/>
          <w:numId w:val="2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dopuszczają możliwość zmiany postanowień umowy w następujących sytuacjach:</w:t>
      </w:r>
    </w:p>
    <w:p w:rsidR="00D108CF" w:rsidRPr="007B4EF1" w:rsidRDefault="00D108CF" w:rsidP="005E2B75">
      <w:pPr>
        <w:numPr>
          <w:ilvl w:val="0"/>
          <w:numId w:val="2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zmiana terminu dostawy z  przyczyn nie</w:t>
      </w:r>
      <w:r w:rsidR="00355CC6">
        <w:rPr>
          <w:color w:val="000000"/>
          <w:spacing w:val="-2"/>
          <w:sz w:val="22"/>
          <w:szCs w:val="22"/>
        </w:rPr>
        <w:t xml:space="preserve"> leżących po stronie Wykonawcy,</w:t>
      </w:r>
      <w:r w:rsidRPr="007B4EF1">
        <w:rPr>
          <w:color w:val="000000"/>
          <w:spacing w:val="-2"/>
          <w:sz w:val="22"/>
          <w:szCs w:val="22"/>
        </w:rPr>
        <w:t xml:space="preserve"> w przypadku wprowadzenia zmian w dostawie; </w:t>
      </w:r>
    </w:p>
    <w:p w:rsidR="00D108CF" w:rsidRPr="007B4EF1" w:rsidRDefault="00D108CF" w:rsidP="005E2B75">
      <w:pPr>
        <w:numPr>
          <w:ilvl w:val="0"/>
          <w:numId w:val="2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D108CF" w:rsidRPr="007B4EF1" w:rsidRDefault="00D108CF" w:rsidP="005E2B75">
      <w:pPr>
        <w:numPr>
          <w:ilvl w:val="0"/>
          <w:numId w:val="2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nazw, siedziby stron umowy, numerów kont bankowych, innych danych   identyfikacyjnych; </w:t>
      </w:r>
    </w:p>
    <w:p w:rsidR="00D108CF" w:rsidRPr="007B4EF1" w:rsidRDefault="00D108CF" w:rsidP="005E2B75">
      <w:pPr>
        <w:numPr>
          <w:ilvl w:val="0"/>
          <w:numId w:val="2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po podpisaniu umowy doszło do wydłużenia okresu gwarancyjnego przez producenta;</w:t>
      </w:r>
    </w:p>
    <w:p w:rsidR="00D108CF" w:rsidRPr="007B4EF1" w:rsidRDefault="00D108CF" w:rsidP="005E2B75">
      <w:pPr>
        <w:numPr>
          <w:ilvl w:val="0"/>
          <w:numId w:val="2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zmiana osób odpowiedzialnych za kontakty i nadzór nad przedmiotem umowy</w:t>
      </w:r>
      <w:r w:rsidR="00355CC6">
        <w:rPr>
          <w:color w:val="000000"/>
          <w:spacing w:val="-2"/>
          <w:sz w:val="22"/>
          <w:szCs w:val="22"/>
        </w:rPr>
        <w:t>.</w:t>
      </w:r>
      <w:r w:rsidRPr="007B4EF1">
        <w:rPr>
          <w:color w:val="000000"/>
          <w:spacing w:val="-2"/>
          <w:sz w:val="22"/>
          <w:szCs w:val="22"/>
        </w:rPr>
        <w:t xml:space="preserve"> </w:t>
      </w:r>
    </w:p>
    <w:p w:rsidR="00D108CF" w:rsidRPr="00CC5798" w:rsidRDefault="00D108CF" w:rsidP="00D108CF">
      <w:pPr>
        <w:pStyle w:val="Tekstpodstawowy"/>
        <w:tabs>
          <w:tab w:val="left" w:pos="1260"/>
        </w:tabs>
        <w:ind w:left="709" w:hanging="709"/>
        <w:jc w:val="both"/>
        <w:rPr>
          <w:spacing w:val="-2"/>
          <w:sz w:val="22"/>
          <w:szCs w:val="22"/>
        </w:rPr>
      </w:pPr>
      <w:r w:rsidRPr="00CC5798">
        <w:rPr>
          <w:i/>
          <w:sz w:val="22"/>
          <w:szCs w:val="22"/>
        </w:rPr>
        <w:t xml:space="preserve">      </w:t>
      </w: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10</w:t>
      </w:r>
    </w:p>
    <w:p w:rsidR="00D108CF" w:rsidRPr="00CC5798" w:rsidRDefault="00D108CF" w:rsidP="005E2B75">
      <w:pPr>
        <w:numPr>
          <w:ilvl w:val="0"/>
          <w:numId w:val="23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Wykonawca może odstąpić od umowy, jeżeli Zamawiający odmawia bez uzasadnionych przyczyn odbioru przedmiotu umowy.</w:t>
      </w:r>
    </w:p>
    <w:p w:rsidR="00D108CF" w:rsidRPr="00BA382A" w:rsidRDefault="00D108CF" w:rsidP="005E2B75">
      <w:pPr>
        <w:numPr>
          <w:ilvl w:val="0"/>
          <w:numId w:val="23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Zam</w:t>
      </w:r>
      <w:r w:rsidRPr="00BA382A">
        <w:rPr>
          <w:spacing w:val="-2"/>
          <w:sz w:val="22"/>
          <w:szCs w:val="22"/>
        </w:rPr>
        <w:t xml:space="preserve">awiający może odstąpić od umowy, jeżeli: </w:t>
      </w:r>
    </w:p>
    <w:p w:rsidR="00D108CF" w:rsidRPr="00CC5798" w:rsidRDefault="00D108CF" w:rsidP="005E2B75">
      <w:pPr>
        <w:numPr>
          <w:ilvl w:val="0"/>
          <w:numId w:val="24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zaistnieje istotna zmiana okoliczności powodująca, że wykonanie umowy nie leży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w interesie publicznym, czego nie można było przewidzieć w chwili zawarcia umowy, </w:t>
      </w:r>
    </w:p>
    <w:p w:rsidR="00D108CF" w:rsidRPr="00CC5798" w:rsidRDefault="00D108CF" w:rsidP="005E2B75">
      <w:pPr>
        <w:numPr>
          <w:ilvl w:val="0"/>
          <w:numId w:val="24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Wykonawca nie będzie wykonywał umowy lub będzie ją wykonywał w sposób nienależyty,</w:t>
      </w:r>
    </w:p>
    <w:p w:rsidR="00D108CF" w:rsidRPr="00CC5798" w:rsidRDefault="00D108CF" w:rsidP="005E2B75">
      <w:pPr>
        <w:numPr>
          <w:ilvl w:val="0"/>
          <w:numId w:val="24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Wykonawca opóźni realizację przedmiotu um</w:t>
      </w:r>
      <w:r w:rsidR="00AF43CD">
        <w:rPr>
          <w:color w:val="000000"/>
          <w:spacing w:val="-2"/>
          <w:sz w:val="22"/>
          <w:szCs w:val="22"/>
        </w:rPr>
        <w:t>owy powyżej 7 dni, ponad termin określony</w:t>
      </w:r>
      <w:r w:rsidRPr="00CC5798">
        <w:rPr>
          <w:color w:val="000000"/>
          <w:spacing w:val="-2"/>
          <w:sz w:val="22"/>
          <w:szCs w:val="22"/>
        </w:rPr>
        <w:t xml:space="preserve"> w </w:t>
      </w:r>
      <w:r w:rsidR="00AF43CD">
        <w:rPr>
          <w:color w:val="000000"/>
          <w:spacing w:val="-2"/>
          <w:sz w:val="22"/>
          <w:szCs w:val="22"/>
        </w:rPr>
        <w:t xml:space="preserve">§ 2 </w:t>
      </w:r>
      <w:r w:rsidR="00303762">
        <w:rPr>
          <w:color w:val="000000"/>
          <w:spacing w:val="-2"/>
          <w:sz w:val="22"/>
          <w:szCs w:val="22"/>
        </w:rPr>
        <w:t>ust.</w:t>
      </w:r>
      <w:r w:rsidR="00AF43CD">
        <w:rPr>
          <w:color w:val="000000"/>
          <w:spacing w:val="-2"/>
          <w:sz w:val="22"/>
          <w:szCs w:val="22"/>
        </w:rPr>
        <w:t xml:space="preserve"> 1.</w:t>
      </w:r>
    </w:p>
    <w:p w:rsidR="00D108CF" w:rsidRPr="00BA382A" w:rsidRDefault="00D108CF" w:rsidP="005E2B75">
      <w:pPr>
        <w:numPr>
          <w:ilvl w:val="0"/>
          <w:numId w:val="23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A382A">
        <w:rPr>
          <w:spacing w:val="-2"/>
          <w:sz w:val="22"/>
          <w:szCs w:val="22"/>
        </w:rPr>
        <w:t>Odstąpienie od umowy powinno nastąpić w formie pisemnej z podaniem uzasadnienia.</w:t>
      </w:r>
    </w:p>
    <w:p w:rsidR="00D108CF" w:rsidRPr="00CC5798" w:rsidRDefault="00D108CF" w:rsidP="00D108CF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color w:val="000000"/>
          <w:spacing w:val="-2"/>
          <w:sz w:val="22"/>
          <w:szCs w:val="22"/>
        </w:rPr>
      </w:pPr>
      <w:r w:rsidRPr="00CC5798">
        <w:rPr>
          <w:b/>
          <w:bCs/>
          <w:color w:val="000000"/>
          <w:spacing w:val="-2"/>
          <w:sz w:val="22"/>
          <w:szCs w:val="22"/>
        </w:rPr>
        <w:t>§ 11</w:t>
      </w:r>
    </w:p>
    <w:p w:rsidR="00D108CF" w:rsidRPr="004C48C0" w:rsidRDefault="00D108CF" w:rsidP="005E2B75">
      <w:pPr>
        <w:numPr>
          <w:ilvl w:val="0"/>
          <w:numId w:val="2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lastRenderedPageBreak/>
        <w:t>Wszelkie spory powstałe na tle wykonania niniejszej umowy będzie rozstrzygać właściwy sąd powszechny w Łodzi.</w:t>
      </w:r>
    </w:p>
    <w:p w:rsidR="00D108CF" w:rsidRPr="004C48C0" w:rsidRDefault="00D108CF" w:rsidP="005E2B75">
      <w:pPr>
        <w:numPr>
          <w:ilvl w:val="0"/>
          <w:numId w:val="2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W sprawach nie uregulowanych niniejszą umową mają zastosowanie:</w:t>
      </w:r>
    </w:p>
    <w:p w:rsidR="00D108CF" w:rsidRPr="00CC5798" w:rsidRDefault="00D108CF" w:rsidP="005E2B75">
      <w:pPr>
        <w:numPr>
          <w:ilvl w:val="0"/>
          <w:numId w:val="10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przepisy ustawy z 23 kwietnia 1964r. Kodeks Cywilny, w tym w szczególności przepisy regulujące dostawę (Dz. U. Nr 16, poz. 93 ze zm.) wraz z aktami wykonawczymi do tej ustawy,</w:t>
      </w:r>
    </w:p>
    <w:p w:rsidR="00D108CF" w:rsidRPr="00CC5798" w:rsidRDefault="00D108CF" w:rsidP="005E2B75">
      <w:pPr>
        <w:numPr>
          <w:ilvl w:val="0"/>
          <w:numId w:val="10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inne powołane w umowie bądź regulujące materię wskazaną w umowie, chociażby nie były wyraźnie wskazane.</w:t>
      </w:r>
    </w:p>
    <w:p w:rsidR="00D108CF" w:rsidRPr="004C48C0" w:rsidRDefault="00D108CF" w:rsidP="005E2B75">
      <w:pPr>
        <w:numPr>
          <w:ilvl w:val="0"/>
          <w:numId w:val="2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Niniejszą umowę sporządzono w trzech jednobrzmiących egzemplarzach, dwa egzemplarze dla Zamawiającego oraz jeden dla Wykonawcy.</w:t>
      </w:r>
    </w:p>
    <w:p w:rsidR="00D108CF" w:rsidRPr="004C48C0" w:rsidRDefault="00D108CF" w:rsidP="005E2B75">
      <w:pPr>
        <w:numPr>
          <w:ilvl w:val="0"/>
          <w:numId w:val="2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 xml:space="preserve">Załącznikami do niniejszej umowy stanowiącymi jej integralną część stanowią: </w:t>
      </w:r>
    </w:p>
    <w:p w:rsidR="00D108CF" w:rsidRPr="00CC5798" w:rsidRDefault="00D108CF" w:rsidP="005E2B75">
      <w:pPr>
        <w:numPr>
          <w:ilvl w:val="0"/>
          <w:numId w:val="26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 xml:space="preserve"> opis przedmiotu zamówienia – Załącznik nr 1</w:t>
      </w:r>
    </w:p>
    <w:p w:rsidR="00D108CF" w:rsidRPr="00CC5798" w:rsidRDefault="005E2B75" w:rsidP="005E2B75">
      <w:pPr>
        <w:numPr>
          <w:ilvl w:val="0"/>
          <w:numId w:val="26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 oferta Wykonawcy – Załącznik nr 2.</w:t>
      </w:r>
    </w:p>
    <w:p w:rsidR="00D108CF" w:rsidRDefault="00D108CF" w:rsidP="00D108CF">
      <w:pPr>
        <w:pStyle w:val="Tekstpodstawowy"/>
        <w:spacing w:line="260" w:lineRule="atLeast"/>
        <w:jc w:val="both"/>
        <w:rPr>
          <w:b/>
          <w:i/>
          <w:spacing w:val="-2"/>
        </w:rPr>
      </w:pPr>
    </w:p>
    <w:p w:rsidR="00D108CF" w:rsidRDefault="00D108CF" w:rsidP="00D108CF">
      <w:pPr>
        <w:pStyle w:val="Tekstpodstawowy"/>
        <w:spacing w:line="260" w:lineRule="atLeast"/>
        <w:jc w:val="center"/>
        <w:rPr>
          <w:b/>
          <w:i/>
          <w:spacing w:val="-2"/>
        </w:rPr>
      </w:pPr>
    </w:p>
    <w:p w:rsidR="00D108CF" w:rsidRDefault="00D108CF" w:rsidP="00D108CF">
      <w:pPr>
        <w:pStyle w:val="Tekstpodstawowy"/>
        <w:spacing w:line="260" w:lineRule="atLeast"/>
        <w:ind w:firstLine="491"/>
        <w:rPr>
          <w:b/>
          <w:i/>
          <w:spacing w:val="-2"/>
        </w:rPr>
      </w:pPr>
      <w:r>
        <w:rPr>
          <w:b/>
          <w:i/>
          <w:spacing w:val="-2"/>
        </w:rPr>
        <w:t>ZAMAWIAJĄCY:</w:t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  <w:t>WYKONAWCA:</w:t>
      </w: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8D39BD" w:rsidRDefault="008D39BD" w:rsidP="00E725B7">
      <w:pPr>
        <w:ind w:left="540" w:hanging="540"/>
        <w:jc w:val="right"/>
        <w:rPr>
          <w:b/>
          <w:sz w:val="22"/>
          <w:szCs w:val="22"/>
        </w:rPr>
      </w:pPr>
    </w:p>
    <w:p w:rsidR="008D39BD" w:rsidRDefault="008D39BD" w:rsidP="00E725B7">
      <w:pPr>
        <w:ind w:left="540" w:hanging="540"/>
        <w:jc w:val="right"/>
        <w:rPr>
          <w:b/>
          <w:sz w:val="22"/>
          <w:szCs w:val="22"/>
        </w:rPr>
      </w:pPr>
    </w:p>
    <w:p w:rsidR="008D39BD" w:rsidRDefault="008D39BD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E725B7" w:rsidRPr="00F43ECB" w:rsidRDefault="00E725B7" w:rsidP="00E725B7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</w:t>
      </w:r>
    </w:p>
    <w:p w:rsidR="00E725B7" w:rsidRDefault="00E725B7" w:rsidP="00E725B7">
      <w:pPr>
        <w:ind w:left="540" w:hanging="540"/>
      </w:pPr>
    </w:p>
    <w:p w:rsidR="00E725B7" w:rsidRDefault="00E725B7" w:rsidP="00E725B7">
      <w:pPr>
        <w:ind w:left="540" w:hanging="540"/>
      </w:pPr>
    </w:p>
    <w:p w:rsidR="00E725B7" w:rsidRDefault="00E725B7" w:rsidP="00E725B7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ZO/1</w:t>
      </w:r>
      <w:r w:rsidR="008D39BD">
        <w:rPr>
          <w:b/>
          <w:iCs/>
          <w:sz w:val="22"/>
          <w:szCs w:val="22"/>
        </w:rPr>
        <w:t>3</w:t>
      </w:r>
      <w:r>
        <w:rPr>
          <w:b/>
          <w:iCs/>
          <w:sz w:val="22"/>
          <w:szCs w:val="22"/>
        </w:rPr>
        <w:t>/2017</w:t>
      </w:r>
    </w:p>
    <w:p w:rsidR="00E725B7" w:rsidRDefault="00E725B7" w:rsidP="00E725B7">
      <w:pPr>
        <w:pStyle w:val="Tekstpodstawowy"/>
        <w:jc w:val="center"/>
        <w:rPr>
          <w:b/>
          <w:spacing w:val="-2"/>
        </w:rPr>
      </w:pPr>
      <w:r>
        <w:rPr>
          <w:b/>
          <w:spacing w:val="-2"/>
        </w:rPr>
        <w:t>FORMULARZ CENOWY</w:t>
      </w:r>
    </w:p>
    <w:p w:rsidR="008D39BD" w:rsidRDefault="008D39BD" w:rsidP="00E725B7">
      <w:pPr>
        <w:pStyle w:val="Tekstpodstawowy"/>
        <w:jc w:val="center"/>
        <w:rPr>
          <w:b/>
          <w:spacing w:val="-2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016"/>
        <w:gridCol w:w="2106"/>
        <w:gridCol w:w="1518"/>
        <w:gridCol w:w="1305"/>
        <w:gridCol w:w="1318"/>
        <w:gridCol w:w="1305"/>
      </w:tblGrid>
      <w:tr w:rsidR="008D39BD" w:rsidRPr="000B0ABB" w:rsidTr="008D39BD">
        <w:tc>
          <w:tcPr>
            <w:tcW w:w="1016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Lp.</w:t>
            </w:r>
          </w:p>
        </w:tc>
        <w:tc>
          <w:tcPr>
            <w:tcW w:w="2106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Nazwa, parametry</w:t>
            </w:r>
          </w:p>
        </w:tc>
        <w:tc>
          <w:tcPr>
            <w:tcW w:w="1518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Ilość</w:t>
            </w:r>
          </w:p>
        </w:tc>
        <w:tc>
          <w:tcPr>
            <w:tcW w:w="1305" w:type="dxa"/>
          </w:tcPr>
          <w:p w:rsidR="008D39BD" w:rsidRPr="00EA1B9C" w:rsidRDefault="008D39BD" w:rsidP="008D39BD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Wartość netto</w:t>
            </w:r>
          </w:p>
        </w:tc>
        <w:tc>
          <w:tcPr>
            <w:tcW w:w="1318" w:type="dxa"/>
          </w:tcPr>
          <w:p w:rsidR="008D39BD" w:rsidRDefault="008D39BD" w:rsidP="008D39BD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Podatek VAT</w:t>
            </w:r>
          </w:p>
        </w:tc>
        <w:tc>
          <w:tcPr>
            <w:tcW w:w="1305" w:type="dxa"/>
          </w:tcPr>
          <w:p w:rsidR="008D39BD" w:rsidRDefault="008D39BD" w:rsidP="008D39BD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Wartość brutto</w:t>
            </w:r>
          </w:p>
        </w:tc>
      </w:tr>
      <w:tr w:rsidR="008D39BD" w:rsidRPr="000B0ABB" w:rsidTr="008D39BD">
        <w:tc>
          <w:tcPr>
            <w:tcW w:w="1016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1</w:t>
            </w:r>
          </w:p>
        </w:tc>
        <w:tc>
          <w:tcPr>
            <w:tcW w:w="2106" w:type="dxa"/>
          </w:tcPr>
          <w:p w:rsidR="008D39BD" w:rsidRPr="000B0ABB" w:rsidRDefault="008D39BD" w:rsidP="008D39BD">
            <w:pPr>
              <w:pStyle w:val="Akapitzlist"/>
              <w:ind w:left="0"/>
              <w:rPr>
                <w:lang w:val="en-US"/>
              </w:rPr>
            </w:pPr>
            <w:proofErr w:type="spellStart"/>
            <w:r w:rsidRPr="000B0ABB">
              <w:rPr>
                <w:lang w:val="en-US"/>
              </w:rPr>
              <w:t>Statyw</w:t>
            </w:r>
            <w:proofErr w:type="spellEnd"/>
            <w:r w:rsidRPr="000B0ABB">
              <w:rPr>
                <w:lang w:val="en-US"/>
              </w:rPr>
              <w:t xml:space="preserve"> </w:t>
            </w:r>
            <w:proofErr w:type="spellStart"/>
            <w:r w:rsidRPr="000B0ABB">
              <w:rPr>
                <w:lang w:val="en-US"/>
              </w:rPr>
              <w:t>Manfrotto</w:t>
            </w:r>
            <w:proofErr w:type="spellEnd"/>
            <w:r w:rsidRPr="000B0ABB">
              <w:rPr>
                <w:lang w:val="en-US"/>
              </w:rPr>
              <w:t xml:space="preserve"> 161 MK2B Super Pro</w:t>
            </w:r>
          </w:p>
        </w:tc>
        <w:tc>
          <w:tcPr>
            <w:tcW w:w="1518" w:type="dxa"/>
          </w:tcPr>
          <w:p w:rsidR="008D39BD" w:rsidRPr="000B0ABB" w:rsidRDefault="008D39BD" w:rsidP="008D39BD">
            <w:pPr>
              <w:pStyle w:val="Akapitzlist"/>
              <w:ind w:left="0"/>
              <w:rPr>
                <w:lang w:val="en-US"/>
              </w:rPr>
            </w:pPr>
            <w:r w:rsidRPr="000B0ABB">
              <w:t>1 szt.</w:t>
            </w:r>
          </w:p>
        </w:tc>
        <w:tc>
          <w:tcPr>
            <w:tcW w:w="1305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  <w:tc>
          <w:tcPr>
            <w:tcW w:w="1318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  <w:tc>
          <w:tcPr>
            <w:tcW w:w="1305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</w:tr>
      <w:tr w:rsidR="008D39BD" w:rsidRPr="000B0ABB" w:rsidTr="008D39BD">
        <w:tc>
          <w:tcPr>
            <w:tcW w:w="1016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2</w:t>
            </w:r>
          </w:p>
        </w:tc>
        <w:tc>
          <w:tcPr>
            <w:tcW w:w="2106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 xml:space="preserve">Głowica </w:t>
            </w:r>
            <w:proofErr w:type="spellStart"/>
            <w:r w:rsidRPr="000B0ABB">
              <w:t>Manfrotto</w:t>
            </w:r>
            <w:proofErr w:type="spellEnd"/>
            <w:r w:rsidRPr="000B0ABB">
              <w:t xml:space="preserve"> 405 Pro</w:t>
            </w:r>
          </w:p>
        </w:tc>
        <w:tc>
          <w:tcPr>
            <w:tcW w:w="1518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 xml:space="preserve">1 </w:t>
            </w:r>
            <w:proofErr w:type="spellStart"/>
            <w:r w:rsidRPr="000B0ABB">
              <w:t>szt</w:t>
            </w:r>
            <w:proofErr w:type="spellEnd"/>
          </w:p>
        </w:tc>
        <w:tc>
          <w:tcPr>
            <w:tcW w:w="1305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  <w:tc>
          <w:tcPr>
            <w:tcW w:w="1318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  <w:tc>
          <w:tcPr>
            <w:tcW w:w="1305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</w:tr>
      <w:tr w:rsidR="008D39BD" w:rsidRPr="000B0ABB" w:rsidTr="008D39BD">
        <w:tc>
          <w:tcPr>
            <w:tcW w:w="1016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3</w:t>
            </w:r>
          </w:p>
        </w:tc>
        <w:tc>
          <w:tcPr>
            <w:tcW w:w="2106" w:type="dxa"/>
          </w:tcPr>
          <w:p w:rsidR="008D39BD" w:rsidRPr="000B0ABB" w:rsidRDefault="008D39BD" w:rsidP="008D39BD">
            <w:pPr>
              <w:pStyle w:val="Akapitzlist"/>
              <w:ind w:left="0"/>
              <w:rPr>
                <w:lang w:val="en-US"/>
              </w:rPr>
            </w:pPr>
            <w:proofErr w:type="spellStart"/>
            <w:r w:rsidRPr="000B0ABB">
              <w:rPr>
                <w:lang w:val="en-US"/>
              </w:rPr>
              <w:t>Aparat</w:t>
            </w:r>
            <w:proofErr w:type="spellEnd"/>
            <w:r w:rsidRPr="000B0ABB">
              <w:rPr>
                <w:lang w:val="en-US"/>
              </w:rPr>
              <w:t xml:space="preserve"> Canon 6d MK II</w:t>
            </w:r>
          </w:p>
        </w:tc>
        <w:tc>
          <w:tcPr>
            <w:tcW w:w="1518" w:type="dxa"/>
          </w:tcPr>
          <w:p w:rsidR="008D39BD" w:rsidRPr="000B0ABB" w:rsidRDefault="008D39BD" w:rsidP="008D39BD">
            <w:pPr>
              <w:pStyle w:val="Akapitzlist"/>
              <w:ind w:left="0"/>
              <w:rPr>
                <w:lang w:val="en-US"/>
              </w:rPr>
            </w:pPr>
            <w:r w:rsidRPr="000B0ABB">
              <w:t xml:space="preserve">1 </w:t>
            </w:r>
            <w:proofErr w:type="spellStart"/>
            <w:r w:rsidRPr="000B0ABB">
              <w:t>szt</w:t>
            </w:r>
            <w:proofErr w:type="spellEnd"/>
          </w:p>
        </w:tc>
        <w:tc>
          <w:tcPr>
            <w:tcW w:w="1305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  <w:tc>
          <w:tcPr>
            <w:tcW w:w="1318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  <w:tc>
          <w:tcPr>
            <w:tcW w:w="1305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</w:tr>
      <w:tr w:rsidR="008D39BD" w:rsidRPr="000B0ABB" w:rsidTr="008D39BD">
        <w:tc>
          <w:tcPr>
            <w:tcW w:w="1016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4</w:t>
            </w:r>
          </w:p>
        </w:tc>
        <w:tc>
          <w:tcPr>
            <w:tcW w:w="2106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Obiektyw Sigma A 24-105</w:t>
            </w:r>
          </w:p>
        </w:tc>
        <w:tc>
          <w:tcPr>
            <w:tcW w:w="1518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 xml:space="preserve">1 </w:t>
            </w:r>
            <w:proofErr w:type="spellStart"/>
            <w:r w:rsidRPr="000B0ABB">
              <w:t>szt</w:t>
            </w:r>
            <w:proofErr w:type="spellEnd"/>
          </w:p>
        </w:tc>
        <w:tc>
          <w:tcPr>
            <w:tcW w:w="1305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  <w:tc>
          <w:tcPr>
            <w:tcW w:w="1318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  <w:tc>
          <w:tcPr>
            <w:tcW w:w="1305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</w:tr>
      <w:tr w:rsidR="008D39BD" w:rsidRPr="000B0ABB" w:rsidTr="008D39BD">
        <w:tc>
          <w:tcPr>
            <w:tcW w:w="1016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5</w:t>
            </w:r>
          </w:p>
        </w:tc>
        <w:tc>
          <w:tcPr>
            <w:tcW w:w="2106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Torba</w:t>
            </w:r>
          </w:p>
        </w:tc>
        <w:tc>
          <w:tcPr>
            <w:tcW w:w="1518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 xml:space="preserve">1 </w:t>
            </w:r>
            <w:proofErr w:type="spellStart"/>
            <w:r w:rsidRPr="000B0ABB">
              <w:t>szt</w:t>
            </w:r>
            <w:proofErr w:type="spellEnd"/>
          </w:p>
        </w:tc>
        <w:tc>
          <w:tcPr>
            <w:tcW w:w="1305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  <w:tc>
          <w:tcPr>
            <w:tcW w:w="1318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  <w:tc>
          <w:tcPr>
            <w:tcW w:w="1305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</w:tr>
      <w:tr w:rsidR="008D39BD" w:rsidRPr="000B0ABB" w:rsidTr="008D39BD">
        <w:tc>
          <w:tcPr>
            <w:tcW w:w="1016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6</w:t>
            </w:r>
          </w:p>
        </w:tc>
        <w:tc>
          <w:tcPr>
            <w:tcW w:w="2106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Akumulatory</w:t>
            </w:r>
          </w:p>
        </w:tc>
        <w:tc>
          <w:tcPr>
            <w:tcW w:w="1518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 xml:space="preserve">2 </w:t>
            </w:r>
            <w:proofErr w:type="spellStart"/>
            <w:r w:rsidRPr="000B0ABB">
              <w:t>szt</w:t>
            </w:r>
            <w:proofErr w:type="spellEnd"/>
          </w:p>
        </w:tc>
        <w:tc>
          <w:tcPr>
            <w:tcW w:w="1305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  <w:tc>
          <w:tcPr>
            <w:tcW w:w="1318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  <w:tc>
          <w:tcPr>
            <w:tcW w:w="1305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</w:tr>
      <w:tr w:rsidR="008D39BD" w:rsidRPr="000B0ABB" w:rsidTr="008D39BD">
        <w:tc>
          <w:tcPr>
            <w:tcW w:w="1016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7</w:t>
            </w:r>
          </w:p>
        </w:tc>
        <w:tc>
          <w:tcPr>
            <w:tcW w:w="2106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>Karty SDXC 64 GB x 1000</w:t>
            </w:r>
          </w:p>
        </w:tc>
        <w:tc>
          <w:tcPr>
            <w:tcW w:w="1518" w:type="dxa"/>
          </w:tcPr>
          <w:p w:rsidR="008D39BD" w:rsidRPr="000B0ABB" w:rsidRDefault="008D39BD" w:rsidP="008D39BD">
            <w:pPr>
              <w:pStyle w:val="Akapitzlist"/>
              <w:ind w:left="0"/>
            </w:pPr>
            <w:r w:rsidRPr="000B0ABB">
              <w:t xml:space="preserve">2 </w:t>
            </w:r>
            <w:proofErr w:type="spellStart"/>
            <w:r w:rsidRPr="000B0ABB">
              <w:t>szt</w:t>
            </w:r>
            <w:proofErr w:type="spellEnd"/>
          </w:p>
        </w:tc>
        <w:tc>
          <w:tcPr>
            <w:tcW w:w="1305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  <w:tc>
          <w:tcPr>
            <w:tcW w:w="1318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  <w:tc>
          <w:tcPr>
            <w:tcW w:w="1305" w:type="dxa"/>
          </w:tcPr>
          <w:p w:rsidR="008D39BD" w:rsidRPr="000B0ABB" w:rsidRDefault="008D39BD" w:rsidP="008D39BD">
            <w:pPr>
              <w:pStyle w:val="Akapitzlist"/>
              <w:ind w:left="0"/>
            </w:pPr>
          </w:p>
        </w:tc>
      </w:tr>
      <w:tr w:rsidR="008D39BD" w:rsidRPr="000B0ABB" w:rsidTr="008D39BD">
        <w:tc>
          <w:tcPr>
            <w:tcW w:w="4640" w:type="dxa"/>
            <w:gridSpan w:val="3"/>
            <w:vAlign w:val="center"/>
          </w:tcPr>
          <w:p w:rsidR="008D39BD" w:rsidRDefault="008D39BD" w:rsidP="008D39BD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RAZEM:</w:t>
            </w:r>
          </w:p>
        </w:tc>
        <w:tc>
          <w:tcPr>
            <w:tcW w:w="1305" w:type="dxa"/>
          </w:tcPr>
          <w:p w:rsidR="008D39BD" w:rsidRDefault="008D39BD" w:rsidP="008D39BD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8D39BD" w:rsidRDefault="008D39BD" w:rsidP="008D39BD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8D39BD" w:rsidRDefault="008D39BD" w:rsidP="008D39BD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vAlign w:val="center"/>
          </w:tcPr>
          <w:p w:rsidR="008D39BD" w:rsidRDefault="008D39BD" w:rsidP="008D39BD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:rsidR="008D39BD" w:rsidRDefault="008D39BD" w:rsidP="008D39BD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</w:tbl>
    <w:p w:rsidR="008D39BD" w:rsidRDefault="008D39BD" w:rsidP="00E725B7">
      <w:pPr>
        <w:pStyle w:val="Tekstpodstawowy"/>
        <w:jc w:val="center"/>
        <w:rPr>
          <w:b/>
          <w:spacing w:val="-2"/>
        </w:rPr>
      </w:pPr>
    </w:p>
    <w:p w:rsidR="008D39BD" w:rsidRDefault="008D39BD" w:rsidP="00E725B7">
      <w:pPr>
        <w:pStyle w:val="Tekstpodstawowy"/>
        <w:jc w:val="center"/>
        <w:rPr>
          <w:b/>
          <w:spacing w:val="-2"/>
        </w:rPr>
      </w:pPr>
    </w:p>
    <w:p w:rsidR="008D39BD" w:rsidRDefault="008D39BD" w:rsidP="00E725B7">
      <w:pPr>
        <w:pStyle w:val="Tekstpodstawowy"/>
        <w:jc w:val="center"/>
        <w:rPr>
          <w:b/>
          <w:spacing w:val="-2"/>
        </w:rPr>
      </w:pPr>
    </w:p>
    <w:p w:rsidR="008D39BD" w:rsidRDefault="008D39BD" w:rsidP="008D39BD">
      <w:pPr>
        <w:pStyle w:val="Tekstpodstawowy"/>
        <w:spacing w:line="260" w:lineRule="atLeast"/>
        <w:ind w:firstLine="491"/>
        <w:jc w:val="center"/>
        <w:rPr>
          <w:b/>
          <w:spacing w:val="-2"/>
          <w:sz w:val="20"/>
          <w:szCs w:val="20"/>
        </w:rPr>
      </w:pPr>
    </w:p>
    <w:p w:rsidR="008D39BD" w:rsidRDefault="008D39BD" w:rsidP="008D39BD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E725B7" w:rsidRPr="008F5DEE" w:rsidRDefault="00E725B7" w:rsidP="00E725B7">
      <w:pPr>
        <w:pStyle w:val="Tekstpodstawowy"/>
        <w:jc w:val="center"/>
        <w:rPr>
          <w:b/>
          <w:iCs/>
          <w:sz w:val="22"/>
          <w:szCs w:val="22"/>
        </w:rPr>
      </w:pPr>
    </w:p>
    <w:p w:rsidR="00E725B7" w:rsidRPr="008F5DEE" w:rsidRDefault="00E725B7" w:rsidP="00E725B7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E725B7" w:rsidRDefault="00E725B7" w:rsidP="00E725B7">
      <w:pPr>
        <w:ind w:firstLine="3969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</w:t>
      </w:r>
    </w:p>
    <w:p w:rsidR="00E725B7" w:rsidRPr="003E0CEE" w:rsidRDefault="00E725B7" w:rsidP="00E725B7">
      <w:pPr>
        <w:ind w:left="540" w:hanging="54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16"/>
          <w:szCs w:val="16"/>
        </w:rPr>
        <w:t>Podpis upoważnionego przedstawiciela Wykonawcy</w:t>
      </w:r>
    </w:p>
    <w:p w:rsidR="00432B47" w:rsidRPr="001E2DF7" w:rsidRDefault="00432B47" w:rsidP="00E64653">
      <w:pPr>
        <w:autoSpaceDE w:val="0"/>
        <w:autoSpaceDN w:val="0"/>
        <w:adjustRightInd w:val="0"/>
        <w:rPr>
          <w:color w:val="000000"/>
          <w:spacing w:val="-4"/>
        </w:rPr>
      </w:pPr>
    </w:p>
    <w:sectPr w:rsidR="00432B47" w:rsidRPr="001E2DF7" w:rsidSect="00375505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0BB" w:rsidRDefault="00CB30BB" w:rsidP="007F0C45">
      <w:r>
        <w:separator/>
      </w:r>
    </w:p>
  </w:endnote>
  <w:endnote w:type="continuationSeparator" w:id="1">
    <w:p w:rsidR="00CB30BB" w:rsidRDefault="00CB30BB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BB" w:rsidRDefault="009D529C">
    <w:pPr>
      <w:pStyle w:val="Stopka"/>
    </w:pPr>
    <w:fldSimple w:instr=" PAGE   \* MERGEFORMAT ">
      <w:r w:rsidR="00E94152">
        <w:rPr>
          <w:noProof/>
        </w:rPr>
        <w:t>12</w:t>
      </w:r>
    </w:fldSimple>
  </w:p>
  <w:p w:rsidR="00CB30BB" w:rsidRDefault="00CB30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0BB" w:rsidRDefault="00CB30BB" w:rsidP="007F0C45">
      <w:r>
        <w:separator/>
      </w:r>
    </w:p>
  </w:footnote>
  <w:footnote w:type="continuationSeparator" w:id="1">
    <w:p w:rsidR="00CB30BB" w:rsidRDefault="00CB30BB" w:rsidP="007F0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3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18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19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000005D"/>
    <w:multiLevelType w:val="multilevel"/>
    <w:tmpl w:val="9170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0E5E6021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</w:abstractNum>
  <w:abstractNum w:abstractNumId="24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6590C96"/>
    <w:multiLevelType w:val="hybridMultilevel"/>
    <w:tmpl w:val="026C31E6"/>
    <w:lvl w:ilvl="0" w:tplc="D71CC9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8B91F9B"/>
    <w:multiLevelType w:val="hybridMultilevel"/>
    <w:tmpl w:val="73FE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9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2">
    <w:nsid w:val="2C2A78B3"/>
    <w:multiLevelType w:val="hybridMultilevel"/>
    <w:tmpl w:val="41AA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02C3BB7"/>
    <w:multiLevelType w:val="hybridMultilevel"/>
    <w:tmpl w:val="369EC438"/>
    <w:lvl w:ilvl="0" w:tplc="6EFE953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7740AAC"/>
    <w:multiLevelType w:val="hybridMultilevel"/>
    <w:tmpl w:val="C81C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478F0073"/>
    <w:multiLevelType w:val="hybridMultilevel"/>
    <w:tmpl w:val="B5AC08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FDA1453"/>
    <w:multiLevelType w:val="hybridMultilevel"/>
    <w:tmpl w:val="DA00B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0C54DC6"/>
    <w:multiLevelType w:val="hybridMultilevel"/>
    <w:tmpl w:val="D74C4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6B22648"/>
    <w:multiLevelType w:val="multilevel"/>
    <w:tmpl w:val="28A22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45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0E749E9"/>
    <w:multiLevelType w:val="hybridMultilevel"/>
    <w:tmpl w:val="5670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4C3696B"/>
    <w:multiLevelType w:val="hybridMultilevel"/>
    <w:tmpl w:val="F13ADF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9507065"/>
    <w:multiLevelType w:val="hybridMultilevel"/>
    <w:tmpl w:val="3334B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C733829"/>
    <w:multiLevelType w:val="hybridMultilevel"/>
    <w:tmpl w:val="1794E15E"/>
    <w:lvl w:ilvl="0" w:tplc="82A20E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8D2825"/>
    <w:multiLevelType w:val="multilevel"/>
    <w:tmpl w:val="16AE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2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3">
    <w:nsid w:val="7AB12CF2"/>
    <w:multiLevelType w:val="hybridMultilevel"/>
    <w:tmpl w:val="5C685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F1A4CA1"/>
    <w:multiLevelType w:val="hybridMultilevel"/>
    <w:tmpl w:val="06868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8"/>
  </w:num>
  <w:num w:numId="3">
    <w:abstractNumId w:val="38"/>
  </w:num>
  <w:num w:numId="4">
    <w:abstractNumId w:val="41"/>
  </w:num>
  <w:num w:numId="5">
    <w:abstractNumId w:val="32"/>
  </w:num>
  <w:num w:numId="6">
    <w:abstractNumId w:val="27"/>
  </w:num>
  <w:num w:numId="7">
    <w:abstractNumId w:val="40"/>
  </w:num>
  <w:num w:numId="8">
    <w:abstractNumId w:val="20"/>
  </w:num>
  <w:num w:numId="9">
    <w:abstractNumId w:val="23"/>
  </w:num>
  <w:num w:numId="10">
    <w:abstractNumId w:val="37"/>
  </w:num>
  <w:num w:numId="11">
    <w:abstractNumId w:val="52"/>
  </w:num>
  <w:num w:numId="12">
    <w:abstractNumId w:val="28"/>
  </w:num>
  <w:num w:numId="13">
    <w:abstractNumId w:val="24"/>
  </w:num>
  <w:num w:numId="14">
    <w:abstractNumId w:val="31"/>
  </w:num>
  <w:num w:numId="15">
    <w:abstractNumId w:val="51"/>
  </w:num>
  <w:num w:numId="16">
    <w:abstractNumId w:val="25"/>
  </w:num>
  <w:num w:numId="17">
    <w:abstractNumId w:val="34"/>
  </w:num>
  <w:num w:numId="18">
    <w:abstractNumId w:val="26"/>
  </w:num>
  <w:num w:numId="19">
    <w:abstractNumId w:val="29"/>
  </w:num>
  <w:num w:numId="20">
    <w:abstractNumId w:val="43"/>
  </w:num>
  <w:num w:numId="21">
    <w:abstractNumId w:val="30"/>
  </w:num>
  <w:num w:numId="22">
    <w:abstractNumId w:val="21"/>
  </w:num>
  <w:num w:numId="23">
    <w:abstractNumId w:val="35"/>
  </w:num>
  <w:num w:numId="24">
    <w:abstractNumId w:val="33"/>
  </w:num>
  <w:num w:numId="25">
    <w:abstractNumId w:val="39"/>
  </w:num>
  <w:num w:numId="26">
    <w:abstractNumId w:val="45"/>
  </w:num>
  <w:num w:numId="27">
    <w:abstractNumId w:val="42"/>
  </w:num>
  <w:num w:numId="28">
    <w:abstractNumId w:val="47"/>
  </w:num>
  <w:num w:numId="29">
    <w:abstractNumId w:val="50"/>
  </w:num>
  <w:num w:numId="30">
    <w:abstractNumId w:val="44"/>
  </w:num>
  <w:num w:numId="31">
    <w:abstractNumId w:val="36"/>
  </w:num>
  <w:num w:numId="32">
    <w:abstractNumId w:val="46"/>
  </w:num>
  <w:num w:numId="33">
    <w:abstractNumId w:val="54"/>
  </w:num>
  <w:num w:numId="34">
    <w:abstractNumId w:val="53"/>
  </w:num>
  <w:num w:numId="35">
    <w:abstractNumId w:val="4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5AA"/>
    <w:rsid w:val="00006B95"/>
    <w:rsid w:val="00014B59"/>
    <w:rsid w:val="00015EF6"/>
    <w:rsid w:val="000201D9"/>
    <w:rsid w:val="00022885"/>
    <w:rsid w:val="000239A5"/>
    <w:rsid w:val="00061AAC"/>
    <w:rsid w:val="00076CA5"/>
    <w:rsid w:val="00092768"/>
    <w:rsid w:val="00093B54"/>
    <w:rsid w:val="0009734D"/>
    <w:rsid w:val="000A0243"/>
    <w:rsid w:val="000B0ABB"/>
    <w:rsid w:val="000C5BAF"/>
    <w:rsid w:val="000D4C7F"/>
    <w:rsid w:val="000F14F2"/>
    <w:rsid w:val="000F5180"/>
    <w:rsid w:val="001070D0"/>
    <w:rsid w:val="00111706"/>
    <w:rsid w:val="0011621A"/>
    <w:rsid w:val="00121ADC"/>
    <w:rsid w:val="00130589"/>
    <w:rsid w:val="00141574"/>
    <w:rsid w:val="001529F3"/>
    <w:rsid w:val="001566FF"/>
    <w:rsid w:val="00161678"/>
    <w:rsid w:val="001710FF"/>
    <w:rsid w:val="00174DE0"/>
    <w:rsid w:val="00187018"/>
    <w:rsid w:val="001966D5"/>
    <w:rsid w:val="001A7DC4"/>
    <w:rsid w:val="001B3ABC"/>
    <w:rsid w:val="001C5848"/>
    <w:rsid w:val="001E2DF7"/>
    <w:rsid w:val="001F0D55"/>
    <w:rsid w:val="001F7097"/>
    <w:rsid w:val="0020517D"/>
    <w:rsid w:val="00205A67"/>
    <w:rsid w:val="00210475"/>
    <w:rsid w:val="00211276"/>
    <w:rsid w:val="002221E0"/>
    <w:rsid w:val="00236095"/>
    <w:rsid w:val="00245672"/>
    <w:rsid w:val="00245706"/>
    <w:rsid w:val="00256130"/>
    <w:rsid w:val="002564A1"/>
    <w:rsid w:val="002859D1"/>
    <w:rsid w:val="002942A1"/>
    <w:rsid w:val="00297727"/>
    <w:rsid w:val="002C2F7D"/>
    <w:rsid w:val="002C554B"/>
    <w:rsid w:val="002E22D1"/>
    <w:rsid w:val="002E7518"/>
    <w:rsid w:val="002F0C1F"/>
    <w:rsid w:val="00303762"/>
    <w:rsid w:val="0033105D"/>
    <w:rsid w:val="003407D4"/>
    <w:rsid w:val="003458C3"/>
    <w:rsid w:val="00351338"/>
    <w:rsid w:val="00355CC6"/>
    <w:rsid w:val="00365096"/>
    <w:rsid w:val="00375505"/>
    <w:rsid w:val="003B5456"/>
    <w:rsid w:val="003B7ABA"/>
    <w:rsid w:val="003C53C9"/>
    <w:rsid w:val="003D6A0F"/>
    <w:rsid w:val="003F286D"/>
    <w:rsid w:val="003F6F2C"/>
    <w:rsid w:val="004033EE"/>
    <w:rsid w:val="00404548"/>
    <w:rsid w:val="00414598"/>
    <w:rsid w:val="00422218"/>
    <w:rsid w:val="004312E2"/>
    <w:rsid w:val="00432B47"/>
    <w:rsid w:val="00442AF3"/>
    <w:rsid w:val="00451FEE"/>
    <w:rsid w:val="0045465A"/>
    <w:rsid w:val="00455991"/>
    <w:rsid w:val="004611B2"/>
    <w:rsid w:val="00464C8F"/>
    <w:rsid w:val="00481275"/>
    <w:rsid w:val="004901E6"/>
    <w:rsid w:val="004C4917"/>
    <w:rsid w:val="004F5DEA"/>
    <w:rsid w:val="00520D19"/>
    <w:rsid w:val="00525A7F"/>
    <w:rsid w:val="0053103A"/>
    <w:rsid w:val="00535A42"/>
    <w:rsid w:val="005401BB"/>
    <w:rsid w:val="00593B38"/>
    <w:rsid w:val="00595DF8"/>
    <w:rsid w:val="005E2B75"/>
    <w:rsid w:val="00615916"/>
    <w:rsid w:val="00625313"/>
    <w:rsid w:val="00631AB7"/>
    <w:rsid w:val="00645167"/>
    <w:rsid w:val="00664276"/>
    <w:rsid w:val="006724A3"/>
    <w:rsid w:val="006749DA"/>
    <w:rsid w:val="006A0920"/>
    <w:rsid w:val="006C70BC"/>
    <w:rsid w:val="006D46E9"/>
    <w:rsid w:val="006D56B7"/>
    <w:rsid w:val="007070DD"/>
    <w:rsid w:val="00742747"/>
    <w:rsid w:val="00756880"/>
    <w:rsid w:val="00760521"/>
    <w:rsid w:val="0076408E"/>
    <w:rsid w:val="007768CF"/>
    <w:rsid w:val="007A202B"/>
    <w:rsid w:val="007B07F6"/>
    <w:rsid w:val="007C7460"/>
    <w:rsid w:val="007D1551"/>
    <w:rsid w:val="007D18D4"/>
    <w:rsid w:val="007D5825"/>
    <w:rsid w:val="007E0906"/>
    <w:rsid w:val="007F0C45"/>
    <w:rsid w:val="007F732C"/>
    <w:rsid w:val="008078D9"/>
    <w:rsid w:val="00871EDA"/>
    <w:rsid w:val="008917D3"/>
    <w:rsid w:val="008A7589"/>
    <w:rsid w:val="008A77FA"/>
    <w:rsid w:val="008C2D73"/>
    <w:rsid w:val="008D39BD"/>
    <w:rsid w:val="008D3B86"/>
    <w:rsid w:val="008D5602"/>
    <w:rsid w:val="008E7783"/>
    <w:rsid w:val="008F2621"/>
    <w:rsid w:val="008F3863"/>
    <w:rsid w:val="008F49EB"/>
    <w:rsid w:val="00907DF2"/>
    <w:rsid w:val="009366C9"/>
    <w:rsid w:val="0094410D"/>
    <w:rsid w:val="00954E3C"/>
    <w:rsid w:val="00971608"/>
    <w:rsid w:val="009738D7"/>
    <w:rsid w:val="00983422"/>
    <w:rsid w:val="00986412"/>
    <w:rsid w:val="009940AE"/>
    <w:rsid w:val="00995A47"/>
    <w:rsid w:val="009C1182"/>
    <w:rsid w:val="009C691F"/>
    <w:rsid w:val="009D529C"/>
    <w:rsid w:val="009E24FD"/>
    <w:rsid w:val="009F05CA"/>
    <w:rsid w:val="009F3C00"/>
    <w:rsid w:val="00A23D2B"/>
    <w:rsid w:val="00A42AF4"/>
    <w:rsid w:val="00A50890"/>
    <w:rsid w:val="00A66A26"/>
    <w:rsid w:val="00A9404B"/>
    <w:rsid w:val="00AA35AA"/>
    <w:rsid w:val="00AC4F33"/>
    <w:rsid w:val="00AD0532"/>
    <w:rsid w:val="00AF43CD"/>
    <w:rsid w:val="00B15187"/>
    <w:rsid w:val="00B421F2"/>
    <w:rsid w:val="00B711D6"/>
    <w:rsid w:val="00B82996"/>
    <w:rsid w:val="00B86CFC"/>
    <w:rsid w:val="00BA2684"/>
    <w:rsid w:val="00BA7A25"/>
    <w:rsid w:val="00BD7140"/>
    <w:rsid w:val="00BE4587"/>
    <w:rsid w:val="00BE68F7"/>
    <w:rsid w:val="00C148A1"/>
    <w:rsid w:val="00C21DE8"/>
    <w:rsid w:val="00C31287"/>
    <w:rsid w:val="00C44191"/>
    <w:rsid w:val="00C45005"/>
    <w:rsid w:val="00C45E30"/>
    <w:rsid w:val="00C74460"/>
    <w:rsid w:val="00C96FF0"/>
    <w:rsid w:val="00CB30BB"/>
    <w:rsid w:val="00CD3957"/>
    <w:rsid w:val="00CE6DEB"/>
    <w:rsid w:val="00CF4DED"/>
    <w:rsid w:val="00D108CF"/>
    <w:rsid w:val="00D3409D"/>
    <w:rsid w:val="00D343C6"/>
    <w:rsid w:val="00D50210"/>
    <w:rsid w:val="00D55451"/>
    <w:rsid w:val="00D671D7"/>
    <w:rsid w:val="00D80150"/>
    <w:rsid w:val="00D85B52"/>
    <w:rsid w:val="00DB1D56"/>
    <w:rsid w:val="00DC4DFA"/>
    <w:rsid w:val="00DD4BAA"/>
    <w:rsid w:val="00DD73A2"/>
    <w:rsid w:val="00DE738C"/>
    <w:rsid w:val="00E12AB3"/>
    <w:rsid w:val="00E25E46"/>
    <w:rsid w:val="00E315E2"/>
    <w:rsid w:val="00E57572"/>
    <w:rsid w:val="00E60477"/>
    <w:rsid w:val="00E63050"/>
    <w:rsid w:val="00E64653"/>
    <w:rsid w:val="00E725B7"/>
    <w:rsid w:val="00E84F52"/>
    <w:rsid w:val="00E906D6"/>
    <w:rsid w:val="00E94152"/>
    <w:rsid w:val="00EA365B"/>
    <w:rsid w:val="00EB563B"/>
    <w:rsid w:val="00ED085C"/>
    <w:rsid w:val="00EE115E"/>
    <w:rsid w:val="00EE16E5"/>
    <w:rsid w:val="00EE5B7B"/>
    <w:rsid w:val="00F205E9"/>
    <w:rsid w:val="00F37539"/>
    <w:rsid w:val="00F42027"/>
    <w:rsid w:val="00F431A2"/>
    <w:rsid w:val="00F634B0"/>
    <w:rsid w:val="00F70EC6"/>
    <w:rsid w:val="00F72D57"/>
    <w:rsid w:val="00F76DD8"/>
    <w:rsid w:val="00F95EB6"/>
    <w:rsid w:val="00FA5CF5"/>
    <w:rsid w:val="00FF54A8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6465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basedOn w:val="Domylnaczcionkaakapitu"/>
    <w:rsid w:val="00FF54A8"/>
    <w:rPr>
      <w:rFonts w:cs="Times New Roman"/>
    </w:rPr>
  </w:style>
  <w:style w:type="character" w:customStyle="1" w:styleId="textbody">
    <w:name w:val="text_body"/>
    <w:basedOn w:val="Domylnaczcionkaakapitu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customStyle="1" w:styleId="Default">
    <w:name w:val="Default"/>
    <w:rsid w:val="001B3A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styleId="Tabela-Siatka">
    <w:name w:val="Table Grid"/>
    <w:basedOn w:val="Standardowy"/>
    <w:uiPriority w:val="59"/>
    <w:rsid w:val="006D46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rsid w:val="00E72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25B7"/>
    <w:rPr>
      <w:rFonts w:ascii="Courier New" w:hAnsi="Courier New"/>
    </w:rPr>
  </w:style>
  <w:style w:type="paragraph" w:customStyle="1" w:styleId="Akapitzlist1">
    <w:name w:val="Akapit z listą1"/>
    <w:basedOn w:val="Normalny"/>
    <w:uiPriority w:val="34"/>
    <w:qFormat/>
    <w:rsid w:val="00CB30BB"/>
    <w:pPr>
      <w:ind w:left="720"/>
      <w:contextualSpacing/>
    </w:pPr>
    <w:rPr>
      <w:rFonts w:ascii="Arial" w:eastAsia="Cambria" w:hAnsi="Arial"/>
      <w:color w:val="000000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opatrzenie@filmschoo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opatrzenie@filmschool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3E71C-44F3-412E-B921-27A226F7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3002</Words>
  <Characters>19185</Characters>
  <Application>Microsoft Office Word</Application>
  <DocSecurity>0</DocSecurity>
  <Lines>159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22143</CharactersWithSpaces>
  <SharedDoc>false</SharedDoc>
  <HLinks>
    <vt:vector size="18" baseType="variant">
      <vt:variant>
        <vt:i4>393323</vt:i4>
      </vt:variant>
      <vt:variant>
        <vt:i4>6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</cp:lastModifiedBy>
  <cp:revision>3</cp:revision>
  <cp:lastPrinted>2017-10-24T11:16:00Z</cp:lastPrinted>
  <dcterms:created xsi:type="dcterms:W3CDTF">2017-10-24T10:30:00Z</dcterms:created>
  <dcterms:modified xsi:type="dcterms:W3CDTF">2017-10-24T11:26:00Z</dcterms:modified>
</cp:coreProperties>
</file>